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CA87" w14:textId="77777777" w:rsidR="002D6642" w:rsidRPr="002D6642" w:rsidRDefault="002D6642" w:rsidP="008F1390">
      <w:pPr>
        <w:ind w:left="510" w:hanging="510"/>
        <w:jc w:val="center"/>
        <w:rPr>
          <w:b/>
          <w:bCs/>
          <w:sz w:val="16"/>
          <w:szCs w:val="16"/>
        </w:rPr>
      </w:pPr>
    </w:p>
    <w:p w14:paraId="219F6B79" w14:textId="03C03B12" w:rsidR="008F1390" w:rsidRPr="002D6642" w:rsidRDefault="008F1390" w:rsidP="008F1390">
      <w:pPr>
        <w:ind w:left="510" w:hanging="510"/>
        <w:jc w:val="center"/>
        <w:rPr>
          <w:b/>
          <w:bCs/>
          <w:sz w:val="32"/>
          <w:szCs w:val="32"/>
        </w:rPr>
      </w:pPr>
      <w:r w:rsidRPr="002D6642">
        <w:rPr>
          <w:b/>
          <w:bCs/>
          <w:sz w:val="32"/>
          <w:szCs w:val="32"/>
        </w:rPr>
        <w:t>Публичная оферта (Для арендаторов)</w:t>
      </w:r>
    </w:p>
    <w:p w14:paraId="7BEAC3A4" w14:textId="77777777" w:rsidR="008F1390" w:rsidRPr="002D6642" w:rsidRDefault="008F1390" w:rsidP="008F1390">
      <w:pPr>
        <w:ind w:left="510" w:hanging="510"/>
        <w:jc w:val="center"/>
        <w:rPr>
          <w:b/>
          <w:bCs/>
        </w:rPr>
      </w:pPr>
      <w:bookmarkStart w:id="0" w:name="_Hlk189780410"/>
    </w:p>
    <w:tbl>
      <w:tblPr>
        <w:tblStyle w:val="af4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1"/>
        <w:gridCol w:w="2449"/>
        <w:gridCol w:w="2449"/>
        <w:gridCol w:w="2771"/>
      </w:tblGrid>
      <w:tr w:rsidR="008F1390" w:rsidRPr="002D6642" w14:paraId="1F424BDF" w14:textId="77777777" w:rsidTr="003F1295">
        <w:tc>
          <w:tcPr>
            <w:tcW w:w="2821" w:type="dxa"/>
          </w:tcPr>
          <w:p w14:paraId="78605DBD" w14:textId="77777777" w:rsidR="008F1390" w:rsidRPr="002D6642" w:rsidRDefault="008F1390" w:rsidP="003F1295">
            <w:r w:rsidRPr="002D6642">
              <w:t>г. Краснодар</w:t>
            </w:r>
          </w:p>
        </w:tc>
        <w:tc>
          <w:tcPr>
            <w:tcW w:w="2449" w:type="dxa"/>
          </w:tcPr>
          <w:p w14:paraId="23F922E8" w14:textId="77777777" w:rsidR="008F1390" w:rsidRPr="002D6642" w:rsidRDefault="008F1390" w:rsidP="003F1295"/>
        </w:tc>
        <w:tc>
          <w:tcPr>
            <w:tcW w:w="2449" w:type="dxa"/>
          </w:tcPr>
          <w:p w14:paraId="27BCF2E1" w14:textId="77777777" w:rsidR="008F1390" w:rsidRPr="002D6642" w:rsidRDefault="008F1390" w:rsidP="003F1295"/>
        </w:tc>
        <w:tc>
          <w:tcPr>
            <w:tcW w:w="2771" w:type="dxa"/>
          </w:tcPr>
          <w:p w14:paraId="16BE57FD" w14:textId="3CE4C500" w:rsidR="008F1390" w:rsidRPr="002D6642" w:rsidRDefault="008F1390" w:rsidP="003F1295">
            <w:pPr>
              <w:jc w:val="right"/>
            </w:pPr>
            <w:r w:rsidRPr="002D6642">
              <w:t>«</w:t>
            </w:r>
            <w:r w:rsidR="002D6642" w:rsidRPr="002D6642">
              <w:t>1</w:t>
            </w:r>
            <w:r w:rsidRPr="002D6642">
              <w:t xml:space="preserve">7» </w:t>
            </w:r>
            <w:r w:rsidR="002D6642" w:rsidRPr="002D6642">
              <w:t>апреля</w:t>
            </w:r>
            <w:r w:rsidRPr="002D6642">
              <w:t xml:space="preserve"> 2025 г.</w:t>
            </w:r>
          </w:p>
        </w:tc>
      </w:tr>
    </w:tbl>
    <w:p w14:paraId="4D655E03" w14:textId="77777777" w:rsidR="008F1390" w:rsidRPr="002D6642" w:rsidRDefault="008F1390" w:rsidP="008F1390"/>
    <w:p w14:paraId="2DB163D5" w14:textId="67312B58" w:rsidR="00252D06" w:rsidRPr="002D6642" w:rsidRDefault="008F1390" w:rsidP="003E575E">
      <w:bookmarkStart w:id="1" w:name="_Hlk189780415"/>
      <w:bookmarkEnd w:id="0"/>
      <w:r w:rsidRPr="002D6642">
        <w:t xml:space="preserve">Настоящая Публичная оферта (далее — «Оферта» или «Договор» в зависимости от контекста) представляет собой предложение </w:t>
      </w:r>
      <w:bookmarkStart w:id="2" w:name="_Hlk177101884"/>
      <w:r w:rsidRPr="002D6642">
        <w:t>Индивидуального предпринимателя</w:t>
      </w:r>
      <w:bookmarkEnd w:id="2"/>
      <w:r w:rsidRPr="002D6642">
        <w:t xml:space="preserve"> Соколова Дмитрия Сергеевича, далее именуемого «Оператор», разместившего настоящую Оферту в соответствии со ст. 435 и 437 Гражданского Кодекса Российской Федерации об условиях использования Сервиса </w:t>
      </w:r>
      <w:r w:rsidR="00C175B9" w:rsidRPr="002D6642">
        <w:t>Арендаторами</w:t>
      </w:r>
      <w:r w:rsidRPr="002D6642">
        <w:t xml:space="preserve"> на нижеследующих условиях:</w:t>
      </w:r>
    </w:p>
    <w:p w14:paraId="41918971" w14:textId="77777777" w:rsidR="00B1688A" w:rsidRPr="002D6642" w:rsidRDefault="00B1688A" w:rsidP="00B1688A">
      <w:pPr>
        <w:pStyle w:val="a0"/>
        <w:rPr>
          <w:rFonts w:cs="Times New Roman"/>
        </w:rPr>
      </w:pPr>
      <w:bookmarkStart w:id="3" w:name="_Hlk189775039"/>
      <w:bookmarkEnd w:id="1"/>
      <w:r w:rsidRPr="002D6642">
        <w:rPr>
          <w:rFonts w:cs="Times New Roman"/>
        </w:rPr>
        <w:t>Акцепт оферты</w:t>
      </w:r>
    </w:p>
    <w:p w14:paraId="07528F8B" w14:textId="01E2FDA5" w:rsidR="00B1688A" w:rsidRPr="002D6642" w:rsidRDefault="00B1688A" w:rsidP="00B1688A">
      <w:pPr>
        <w:pStyle w:val="a1"/>
        <w:rPr>
          <w:rFonts w:cs="Times New Roman"/>
        </w:rPr>
      </w:pPr>
      <w:r w:rsidRPr="002D6642">
        <w:rPr>
          <w:rFonts w:cs="Times New Roman"/>
        </w:rPr>
        <w:t xml:space="preserve">Акцепт Оферты </w:t>
      </w:r>
      <w:r w:rsidR="00872B76" w:rsidRPr="002D6642">
        <w:rPr>
          <w:rFonts w:cs="Times New Roman"/>
        </w:rPr>
        <w:t>Арендатором</w:t>
      </w:r>
      <w:r w:rsidRPr="002D6642">
        <w:rPr>
          <w:rFonts w:cs="Times New Roman"/>
        </w:rPr>
        <w:t xml:space="preserve"> создает Договор (статья 438 Гражданского Кодекса РФ) на условиях Оферты.</w:t>
      </w:r>
    </w:p>
    <w:p w14:paraId="055972A9" w14:textId="243083A9" w:rsidR="00B1688A" w:rsidRPr="002D6642" w:rsidRDefault="00B1688A" w:rsidP="00B1688A">
      <w:pPr>
        <w:pStyle w:val="ac"/>
        <w:rPr>
          <w:rFonts w:cs="Times New Roman"/>
        </w:rPr>
      </w:pPr>
      <w:r w:rsidRPr="002D6642">
        <w:rPr>
          <w:rFonts w:cs="Times New Roman"/>
        </w:rPr>
        <w:t xml:space="preserve">С момента акцепта Оферты договор между </w:t>
      </w:r>
      <w:r w:rsidR="00872B76" w:rsidRPr="002D6642">
        <w:rPr>
          <w:rFonts w:cs="Times New Roman"/>
        </w:rPr>
        <w:t>Оператором</w:t>
      </w:r>
      <w:r w:rsidRPr="002D6642">
        <w:rPr>
          <w:rFonts w:cs="Times New Roman"/>
        </w:rPr>
        <w:t xml:space="preserve"> и </w:t>
      </w:r>
      <w:r w:rsidR="00872B76" w:rsidRPr="002D6642">
        <w:rPr>
          <w:rFonts w:cs="Times New Roman"/>
        </w:rPr>
        <w:t>Арендатор</w:t>
      </w:r>
      <w:r w:rsidRPr="002D6642">
        <w:rPr>
          <w:rFonts w:cs="Times New Roman"/>
        </w:rPr>
        <w:t xml:space="preserve">ом считается заключенным на условиях, изложенных в настоящей Оферте. </w:t>
      </w:r>
    </w:p>
    <w:p w14:paraId="5390627C" w14:textId="3A680106" w:rsidR="00B1688A" w:rsidRPr="002D6642" w:rsidRDefault="00B1688A" w:rsidP="00B1688A">
      <w:pPr>
        <w:pStyle w:val="a1"/>
        <w:rPr>
          <w:rFonts w:cs="Times New Roman"/>
        </w:rPr>
      </w:pPr>
      <w:r w:rsidRPr="002D6642">
        <w:rPr>
          <w:rFonts w:cs="Times New Roman"/>
        </w:rPr>
        <w:t xml:space="preserve">До Акцепта настоящей Оферты </w:t>
      </w:r>
      <w:r w:rsidR="00872B76" w:rsidRPr="002D6642">
        <w:rPr>
          <w:rFonts w:cs="Times New Roman"/>
        </w:rPr>
        <w:t>Арендатор</w:t>
      </w:r>
      <w:r w:rsidRPr="002D6642">
        <w:rPr>
          <w:rFonts w:cs="Times New Roman"/>
        </w:rPr>
        <w:t xml:space="preserve"> обязуется ознакомиться с ее содержанием. </w:t>
      </w:r>
    </w:p>
    <w:p w14:paraId="651F0583" w14:textId="3DF38D19" w:rsidR="00B1688A" w:rsidRPr="002D6642" w:rsidRDefault="00B1688A" w:rsidP="00B1688A">
      <w:pPr>
        <w:pStyle w:val="ac"/>
        <w:rPr>
          <w:rFonts w:cs="Times New Roman"/>
        </w:rPr>
      </w:pPr>
      <w:r w:rsidRPr="002D6642">
        <w:rPr>
          <w:rFonts w:cs="Times New Roman"/>
        </w:rPr>
        <w:t xml:space="preserve">При наличии каких-либо сомнений в толковании условий настоящей Оферты, </w:t>
      </w:r>
      <w:r w:rsidR="00872B76" w:rsidRPr="002D6642">
        <w:rPr>
          <w:rFonts w:cs="Times New Roman"/>
        </w:rPr>
        <w:t>Арендатор</w:t>
      </w:r>
      <w:r w:rsidRPr="002D6642">
        <w:rPr>
          <w:rFonts w:cs="Times New Roman"/>
        </w:rPr>
        <w:t xml:space="preserve"> вправе до совершения акцепта обратиться к </w:t>
      </w:r>
      <w:r w:rsidR="00872B76" w:rsidRPr="002D6642">
        <w:rPr>
          <w:rFonts w:cs="Times New Roman"/>
        </w:rPr>
        <w:t>Оператору</w:t>
      </w:r>
      <w:r w:rsidRPr="002D6642">
        <w:rPr>
          <w:rFonts w:cs="Times New Roman"/>
        </w:rPr>
        <w:t xml:space="preserve"> с письменным запросом, в том числе посредством сети интернет, иным способом в соответствии с информацией, представленной в Сервисе </w:t>
      </w:r>
      <w:r w:rsidR="00872B76" w:rsidRPr="002D6642">
        <w:rPr>
          <w:rFonts w:cs="Times New Roman"/>
        </w:rPr>
        <w:t>Оператора</w:t>
      </w:r>
      <w:r w:rsidRPr="002D6642">
        <w:rPr>
          <w:rFonts w:cs="Times New Roman"/>
        </w:rPr>
        <w:t xml:space="preserve">; </w:t>
      </w:r>
    </w:p>
    <w:p w14:paraId="722363F4" w14:textId="5CA6FE69" w:rsidR="00B1688A" w:rsidRPr="002D6642" w:rsidRDefault="00B1688A" w:rsidP="00B1688A">
      <w:pPr>
        <w:pStyle w:val="ac"/>
        <w:rPr>
          <w:rFonts w:cs="Times New Roman"/>
        </w:rPr>
      </w:pPr>
      <w:r w:rsidRPr="002D6642">
        <w:rPr>
          <w:rFonts w:cs="Times New Roman"/>
        </w:rPr>
        <w:t xml:space="preserve">В ином случае </w:t>
      </w:r>
      <w:r w:rsidR="00872B76" w:rsidRPr="002D6642">
        <w:rPr>
          <w:rFonts w:cs="Times New Roman"/>
        </w:rPr>
        <w:t>Арендатор</w:t>
      </w:r>
      <w:r w:rsidRPr="002D6642">
        <w:rPr>
          <w:rFonts w:cs="Times New Roman"/>
        </w:rPr>
        <w:t xml:space="preserve"> не имеет права ссылаться на незнание Оферты, если иное не установлено императивными нормами законодательства РФ.</w:t>
      </w:r>
    </w:p>
    <w:p w14:paraId="52BE8106" w14:textId="153E74C0" w:rsidR="00B1688A" w:rsidRPr="002D6642" w:rsidRDefault="00B1688A" w:rsidP="00B1688A">
      <w:pPr>
        <w:pStyle w:val="a1"/>
        <w:rPr>
          <w:rFonts w:cs="Times New Roman"/>
        </w:rPr>
      </w:pPr>
      <w:r w:rsidRPr="002D6642">
        <w:rPr>
          <w:rFonts w:cs="Times New Roman"/>
        </w:rPr>
        <w:t xml:space="preserve">Акцептом настоящей Оферты является выполнение </w:t>
      </w:r>
      <w:r w:rsidR="00872B76" w:rsidRPr="002D6642">
        <w:rPr>
          <w:rFonts w:cs="Times New Roman"/>
        </w:rPr>
        <w:t>Арендатор</w:t>
      </w:r>
      <w:r w:rsidRPr="002D6642">
        <w:rPr>
          <w:rFonts w:cs="Times New Roman"/>
        </w:rPr>
        <w:t>ом одного из следующих действий:</w:t>
      </w:r>
    </w:p>
    <w:p w14:paraId="56D8096B" w14:textId="0DD7D3E0" w:rsidR="00B1688A" w:rsidRPr="002D6642" w:rsidRDefault="00B1688A" w:rsidP="00B1688A">
      <w:pPr>
        <w:pStyle w:val="ac"/>
        <w:rPr>
          <w:rFonts w:cs="Times New Roman"/>
        </w:rPr>
      </w:pPr>
      <w:r w:rsidRPr="002D6642">
        <w:rPr>
          <w:rFonts w:cs="Times New Roman"/>
        </w:rPr>
        <w:t xml:space="preserve">Обращение к представителю </w:t>
      </w:r>
      <w:r w:rsidR="00872B76" w:rsidRPr="002D6642">
        <w:rPr>
          <w:rFonts w:cs="Times New Roman"/>
        </w:rPr>
        <w:t>Оператора</w:t>
      </w:r>
      <w:r w:rsidRPr="002D6642">
        <w:rPr>
          <w:rFonts w:cs="Times New Roman"/>
        </w:rPr>
        <w:t xml:space="preserve"> (</w:t>
      </w:r>
      <w:r w:rsidR="00872B76" w:rsidRPr="002D6642">
        <w:rPr>
          <w:rFonts w:cs="Times New Roman"/>
        </w:rPr>
        <w:t>Оператору</w:t>
      </w:r>
      <w:r w:rsidRPr="002D6642">
        <w:rPr>
          <w:rFonts w:cs="Times New Roman"/>
        </w:rPr>
        <w:t xml:space="preserve">) с волеизъявлением о получении услуг </w:t>
      </w:r>
      <w:r w:rsidR="00872B76" w:rsidRPr="002D6642">
        <w:rPr>
          <w:rFonts w:cs="Times New Roman"/>
        </w:rPr>
        <w:t>Оператора</w:t>
      </w:r>
      <w:r w:rsidRPr="002D6642">
        <w:rPr>
          <w:rFonts w:cs="Times New Roman"/>
        </w:rPr>
        <w:t xml:space="preserve"> при условии последующего согласия с информацией в Сервисе </w:t>
      </w:r>
      <w:r w:rsidR="00872B76" w:rsidRPr="002D6642">
        <w:rPr>
          <w:rFonts w:cs="Times New Roman"/>
        </w:rPr>
        <w:t>Оператора</w:t>
      </w:r>
      <w:r w:rsidRPr="002D6642">
        <w:rPr>
          <w:rFonts w:cs="Times New Roman"/>
        </w:rPr>
        <w:t>.</w:t>
      </w:r>
    </w:p>
    <w:p w14:paraId="38EE2085" w14:textId="4C66175F" w:rsidR="00B1688A" w:rsidRPr="002D6642" w:rsidRDefault="00B1688A" w:rsidP="00B1688A">
      <w:pPr>
        <w:pStyle w:val="ac"/>
        <w:rPr>
          <w:rFonts w:cs="Times New Roman"/>
        </w:rPr>
      </w:pPr>
      <w:r w:rsidRPr="002D6642">
        <w:rPr>
          <w:rFonts w:cs="Times New Roman"/>
        </w:rPr>
        <w:t xml:space="preserve">Внесение предоплаты или полной оплаты за </w:t>
      </w:r>
      <w:r w:rsidR="005836E5" w:rsidRPr="002D6642">
        <w:rPr>
          <w:rFonts w:cs="Times New Roman"/>
        </w:rPr>
        <w:t>аренду</w:t>
      </w:r>
      <w:r w:rsidRPr="002D6642">
        <w:rPr>
          <w:rFonts w:cs="Times New Roman"/>
        </w:rPr>
        <w:t xml:space="preserve">, предложенную </w:t>
      </w:r>
      <w:r w:rsidR="005836E5" w:rsidRPr="002D6642">
        <w:rPr>
          <w:rFonts w:cs="Times New Roman"/>
        </w:rPr>
        <w:t>Арендодателем посредством Сервиса</w:t>
      </w:r>
      <w:r w:rsidRPr="002D6642">
        <w:rPr>
          <w:rFonts w:cs="Times New Roman"/>
        </w:rPr>
        <w:t>.</w:t>
      </w:r>
    </w:p>
    <w:p w14:paraId="22624F35" w14:textId="7FBC64B3" w:rsidR="00B1688A" w:rsidRPr="002D6642" w:rsidRDefault="00B1688A" w:rsidP="00B1688A">
      <w:pPr>
        <w:pStyle w:val="ac"/>
        <w:rPr>
          <w:rFonts w:cs="Times New Roman"/>
        </w:rPr>
      </w:pPr>
      <w:r w:rsidRPr="002D6642">
        <w:rPr>
          <w:rFonts w:cs="Times New Roman"/>
        </w:rPr>
        <w:t xml:space="preserve">Совершение любых иных действий, свидетельствующих о намерении воспользоваться услугами </w:t>
      </w:r>
      <w:r w:rsidR="00872B76" w:rsidRPr="002D6642">
        <w:rPr>
          <w:rFonts w:cs="Times New Roman"/>
        </w:rPr>
        <w:t>Оператора</w:t>
      </w:r>
      <w:r w:rsidRPr="002D6642">
        <w:rPr>
          <w:rFonts w:cs="Times New Roman"/>
        </w:rPr>
        <w:t>.</w:t>
      </w:r>
    </w:p>
    <w:p w14:paraId="30856345" w14:textId="522BEC5A" w:rsidR="00B1688A" w:rsidRPr="002D6642" w:rsidRDefault="00B1688A" w:rsidP="00B1688A">
      <w:pPr>
        <w:pStyle w:val="a1"/>
        <w:rPr>
          <w:rFonts w:cs="Times New Roman"/>
        </w:rPr>
      </w:pPr>
      <w:r w:rsidRPr="002D6642">
        <w:rPr>
          <w:rFonts w:cs="Times New Roman"/>
        </w:rPr>
        <w:t xml:space="preserve">Совершая акцепт, </w:t>
      </w:r>
      <w:r w:rsidR="00872B76" w:rsidRPr="002D6642">
        <w:rPr>
          <w:rFonts w:cs="Times New Roman"/>
        </w:rPr>
        <w:t>Арендатор</w:t>
      </w:r>
      <w:r w:rsidRPr="002D6642">
        <w:rPr>
          <w:rFonts w:cs="Times New Roman"/>
        </w:rPr>
        <w:t xml:space="preserve"> подтверждает свою полную дееспособность; ответственность за акцепт, совершенный полностью или частично недееспособным лицом, лежит на таком лице или его представителе в соответствии с законодательством РФ. </w:t>
      </w:r>
    </w:p>
    <w:p w14:paraId="083E1EB1" w14:textId="7ABA6297" w:rsidR="00B1688A" w:rsidRPr="002D6642" w:rsidRDefault="00B1688A" w:rsidP="00B1688A">
      <w:pPr>
        <w:pStyle w:val="a1"/>
        <w:rPr>
          <w:rFonts w:cs="Times New Roman"/>
        </w:rPr>
      </w:pPr>
      <w:r w:rsidRPr="002D6642">
        <w:rPr>
          <w:rFonts w:cs="Times New Roman"/>
        </w:rPr>
        <w:t xml:space="preserve">Принимая Оферту (осуществляя акцепт), </w:t>
      </w:r>
      <w:r w:rsidR="00872B76" w:rsidRPr="002D6642">
        <w:rPr>
          <w:rFonts w:cs="Times New Roman"/>
        </w:rPr>
        <w:t>Арендатор</w:t>
      </w:r>
      <w:r w:rsidRPr="002D6642">
        <w:rPr>
          <w:rFonts w:cs="Times New Roman"/>
        </w:rPr>
        <w:t xml:space="preserve"> дает свое согласие на предоставление, обработку и хранение персональных данных </w:t>
      </w:r>
      <w:r w:rsidR="00872B76" w:rsidRPr="002D6642">
        <w:rPr>
          <w:rFonts w:cs="Times New Roman"/>
        </w:rPr>
        <w:t>Оператору</w:t>
      </w:r>
      <w:r w:rsidRPr="002D6642">
        <w:rPr>
          <w:rFonts w:cs="Times New Roman"/>
        </w:rPr>
        <w:t xml:space="preserve"> и третьим лицам, если передача персональных данных </w:t>
      </w:r>
      <w:r w:rsidR="00872B76" w:rsidRPr="002D6642">
        <w:rPr>
          <w:rFonts w:cs="Times New Roman"/>
        </w:rPr>
        <w:t>Арендатор</w:t>
      </w:r>
      <w:r w:rsidRPr="002D6642">
        <w:rPr>
          <w:rFonts w:cs="Times New Roman"/>
        </w:rPr>
        <w:t>а таким лицам необходима для исполнения Договора.</w:t>
      </w:r>
    </w:p>
    <w:p w14:paraId="522C30DC" w14:textId="77777777" w:rsidR="00B1688A" w:rsidRPr="002D6642" w:rsidRDefault="00B1688A" w:rsidP="00B1688A">
      <w:pPr>
        <w:pStyle w:val="ac"/>
        <w:rPr>
          <w:rFonts w:cs="Times New Roman"/>
        </w:rPr>
      </w:pPr>
      <w:r w:rsidRPr="002D6642">
        <w:rPr>
          <w:rFonts w:cs="Times New Roman"/>
        </w:rPr>
        <w:lastRenderedPageBreak/>
        <w:t>Согласие дается не неопределенный срок и может быть отозвано в порядке, предусмотренном законодательством РФ.</w:t>
      </w:r>
    </w:p>
    <w:bookmarkEnd w:id="3"/>
    <w:p w14:paraId="4B608D6F" w14:textId="19B9881B" w:rsidR="00834790" w:rsidRPr="002D6642" w:rsidRDefault="00834790" w:rsidP="00872B76">
      <w:pPr>
        <w:pStyle w:val="a0"/>
        <w:rPr>
          <w:rFonts w:cs="Times New Roman"/>
        </w:rPr>
      </w:pPr>
      <w:r w:rsidRPr="002D6642">
        <w:rPr>
          <w:rFonts w:cs="Times New Roman"/>
        </w:rPr>
        <w:t>Предмет договора</w:t>
      </w:r>
    </w:p>
    <w:p w14:paraId="30AC8BAC" w14:textId="0CF9DEFB" w:rsidR="00834790" w:rsidRPr="002D6642" w:rsidRDefault="00834790" w:rsidP="00834790">
      <w:pPr>
        <w:pStyle w:val="a1"/>
        <w:rPr>
          <w:lang w:eastAsia="ru-RU"/>
        </w:rPr>
      </w:pPr>
      <w:r w:rsidRPr="002D6642">
        <w:rPr>
          <w:lang w:eastAsia="ru-RU"/>
        </w:rPr>
        <w:t xml:space="preserve">Оператор предоставляет Арендатору доступ к функциональным возможностям Сервиса, предназначенного для поиска, бронирования и аренды </w:t>
      </w:r>
      <w:r w:rsidR="002575C9" w:rsidRPr="002D6642">
        <w:rPr>
          <w:lang w:eastAsia="ru-RU"/>
        </w:rPr>
        <w:t>объектов</w:t>
      </w:r>
      <w:r w:rsidRPr="002D6642">
        <w:rPr>
          <w:lang w:eastAsia="ru-RU"/>
        </w:rPr>
        <w:t>, предложенных Арендодателями, а также обеспечивает информационное и техническое содействие в оформлении сделок между Арендатором и Арендодателем.</w:t>
      </w:r>
    </w:p>
    <w:p w14:paraId="0F2C6369" w14:textId="77777777" w:rsidR="00834790" w:rsidRPr="002D6642" w:rsidRDefault="00834790" w:rsidP="00834790">
      <w:pPr>
        <w:pStyle w:val="a1"/>
        <w:rPr>
          <w:lang w:eastAsia="ru-RU"/>
        </w:rPr>
      </w:pPr>
      <w:r w:rsidRPr="002D6642">
        <w:rPr>
          <w:lang w:eastAsia="ru-RU"/>
        </w:rPr>
        <w:t xml:space="preserve">Настоящая Оферта не является договором аренды. Оператор не является стороной арендных правоотношений; исключительно предоставляет цифровую платформу для их заключения. </w:t>
      </w:r>
    </w:p>
    <w:p w14:paraId="0F927918" w14:textId="30FA3B39" w:rsidR="00834790" w:rsidRPr="002D6642" w:rsidRDefault="00834790" w:rsidP="00834790">
      <w:pPr>
        <w:pStyle w:val="a1"/>
        <w:rPr>
          <w:lang w:eastAsia="ru-RU"/>
        </w:rPr>
      </w:pPr>
      <w:r w:rsidRPr="002D6642">
        <w:rPr>
          <w:lang w:eastAsia="ru-RU"/>
        </w:rPr>
        <w:t>Все соглашения Пользователей по условиям аренды, включая стоимость, срок, порядок использования и возврата Объекта аренды, заключаются непосредственно между Арендатором и Арендодателем.</w:t>
      </w:r>
    </w:p>
    <w:p w14:paraId="13EEFC5D" w14:textId="791F6625" w:rsidR="002575C9" w:rsidRPr="002D6642" w:rsidRDefault="002575C9" w:rsidP="002575C9">
      <w:pPr>
        <w:pStyle w:val="a1"/>
        <w:rPr>
          <w:lang w:eastAsia="ru-RU"/>
        </w:rPr>
      </w:pPr>
      <w:r w:rsidRPr="002D6642">
        <w:rPr>
          <w:lang w:eastAsia="ru-RU"/>
        </w:rPr>
        <w:t>Для формирования заказа Арендатор посредством интерфейса Сервиса выбирает интересующий объект аренды, а также указывает желаемый интервал времени аренды, доступный для бронирования.</w:t>
      </w:r>
    </w:p>
    <w:p w14:paraId="37F97BBE" w14:textId="4C08B39D" w:rsidR="002575C9" w:rsidRPr="002D6642" w:rsidRDefault="002575C9" w:rsidP="002575C9">
      <w:pPr>
        <w:pStyle w:val="a0"/>
        <w:rPr>
          <w:lang w:eastAsia="ru-RU"/>
        </w:rPr>
      </w:pPr>
      <w:r w:rsidRPr="002D6642">
        <w:rPr>
          <w:lang w:eastAsia="ru-RU"/>
        </w:rPr>
        <w:t>Условия бронирования</w:t>
      </w:r>
    </w:p>
    <w:p w14:paraId="22664766" w14:textId="77777777" w:rsidR="002575C9" w:rsidRPr="002D6642" w:rsidRDefault="002575C9" w:rsidP="002575C9">
      <w:pPr>
        <w:pStyle w:val="a1"/>
        <w:rPr>
          <w:lang w:eastAsia="ru-RU"/>
        </w:rPr>
      </w:pPr>
      <w:r w:rsidRPr="002D6642">
        <w:rPr>
          <w:lang w:eastAsia="ru-RU"/>
        </w:rPr>
        <w:t xml:space="preserve">После выбора параметров аренды Арендатор переходит к стадии оплаты. На данном этапе выбранный временной интервал подлежит предварительному бронированию на срок, не превышающий 11 минут (если иное не указано в сервисе). </w:t>
      </w:r>
    </w:p>
    <w:p w14:paraId="0582EE0A" w14:textId="00F6BF34" w:rsidR="002575C9" w:rsidRPr="002D6642" w:rsidRDefault="002575C9" w:rsidP="002575C9">
      <w:pPr>
        <w:pStyle w:val="ac"/>
        <w:rPr>
          <w:lang w:eastAsia="ru-RU"/>
        </w:rPr>
      </w:pPr>
      <w:r w:rsidRPr="002D6642">
        <w:rPr>
          <w:lang w:eastAsia="ru-RU"/>
        </w:rPr>
        <w:t xml:space="preserve">В течение указанного срока Арендатор обязан произвести оплату стоимости аренды с использованием предложенного Оператором платёжного интерфейса. </w:t>
      </w:r>
    </w:p>
    <w:p w14:paraId="1440C580" w14:textId="213FEA8F" w:rsidR="002575C9" w:rsidRPr="002D6642" w:rsidRDefault="002575C9" w:rsidP="002575C9">
      <w:pPr>
        <w:pStyle w:val="a1"/>
        <w:rPr>
          <w:lang w:eastAsia="ru-RU"/>
        </w:rPr>
      </w:pPr>
      <w:r w:rsidRPr="002D6642">
        <w:rPr>
          <w:lang w:eastAsia="ru-RU"/>
        </w:rPr>
        <w:t xml:space="preserve">В случае, если в течение указанного срока Арендатор не завершил оплату аренды, предварительное бронирование автоматически аннулируется, выбранный временной интервал вновь становится доступным для иных пользователей Сервиса. </w:t>
      </w:r>
    </w:p>
    <w:p w14:paraId="17FB639E" w14:textId="6D3B7438" w:rsidR="002575C9" w:rsidRPr="002D6642" w:rsidRDefault="002575C9" w:rsidP="002575C9">
      <w:pPr>
        <w:pStyle w:val="a1"/>
        <w:rPr>
          <w:lang w:eastAsia="ru-RU"/>
        </w:rPr>
      </w:pPr>
      <w:r w:rsidRPr="002D6642">
        <w:rPr>
          <w:lang w:eastAsia="ru-RU"/>
        </w:rPr>
        <w:t>Оператор не несёт ответственности за невозможность повторного бронирования временного интервала, не оплаченного в установленный срок.</w:t>
      </w:r>
    </w:p>
    <w:p w14:paraId="683A1749" w14:textId="3B925DA5" w:rsidR="002575C9" w:rsidRPr="002D6642" w:rsidRDefault="002575C9" w:rsidP="002575C9">
      <w:pPr>
        <w:pStyle w:val="a1"/>
        <w:rPr>
          <w:lang w:eastAsia="ru-RU"/>
        </w:rPr>
      </w:pPr>
      <w:r w:rsidRPr="002D6642">
        <w:rPr>
          <w:lang w:eastAsia="ru-RU"/>
        </w:rPr>
        <w:t>В случае, если Арендатор недобросовестно 2 и более раза подряд недобросовестно воспользуется функционалом бронирования (при отсутствии последующего заказа) – Оператор вправе заблокировать учетную запись Арендатора.</w:t>
      </w:r>
    </w:p>
    <w:p w14:paraId="28678F2D" w14:textId="1E94E900" w:rsidR="002575C9" w:rsidRPr="002D6642" w:rsidRDefault="002575C9" w:rsidP="002575C9">
      <w:pPr>
        <w:pStyle w:val="a1"/>
        <w:rPr>
          <w:lang w:eastAsia="ru-RU"/>
        </w:rPr>
      </w:pPr>
      <w:r w:rsidRPr="002D6642">
        <w:rPr>
          <w:lang w:eastAsia="ru-RU"/>
        </w:rPr>
        <w:t>В случае успешного завершения оплаты, на основании подтверждения от платёжного агента, заказу автоматически присваивается статус «Оплачен», а соответствующий временной интервал фиксируется за Арендатором и становится недоступным для последующего бронирования иными лицами.</w:t>
      </w:r>
    </w:p>
    <w:p w14:paraId="0C866CAF" w14:textId="77777777" w:rsidR="002575C9" w:rsidRPr="002D6642" w:rsidRDefault="002575C9" w:rsidP="002575C9">
      <w:pPr>
        <w:pStyle w:val="a1"/>
        <w:rPr>
          <w:lang w:eastAsia="ru-RU"/>
        </w:rPr>
      </w:pPr>
      <w:r w:rsidRPr="002D6642">
        <w:rPr>
          <w:lang w:eastAsia="ru-RU"/>
        </w:rPr>
        <w:t xml:space="preserve">После присвоения заказу статуса «Оплачен», начинается исполнение обязательств сторон в соответствии с условиями заключаемой сделки аренды. </w:t>
      </w:r>
    </w:p>
    <w:p w14:paraId="7415BF0C" w14:textId="79E117F2" w:rsidR="00B1688A" w:rsidRPr="002D6642" w:rsidRDefault="00872B76" w:rsidP="00872B76">
      <w:pPr>
        <w:pStyle w:val="a0"/>
        <w:rPr>
          <w:rFonts w:cs="Times New Roman"/>
        </w:rPr>
      </w:pPr>
      <w:r w:rsidRPr="002D6642">
        <w:rPr>
          <w:rFonts w:cs="Times New Roman"/>
        </w:rPr>
        <w:t>Финансовые условия</w:t>
      </w:r>
    </w:p>
    <w:p w14:paraId="014F1916" w14:textId="34372174" w:rsidR="00B1688A" w:rsidRPr="002D6642" w:rsidRDefault="00B1688A" w:rsidP="00872B76">
      <w:pPr>
        <w:pStyle w:val="a1"/>
        <w:rPr>
          <w:rFonts w:cs="Times New Roman"/>
        </w:rPr>
      </w:pPr>
      <w:r w:rsidRPr="002D6642">
        <w:rPr>
          <w:rFonts w:cs="Times New Roman"/>
        </w:rPr>
        <w:t xml:space="preserve">Оператор предоставляет Арендатору возможность использовать </w:t>
      </w:r>
      <w:r w:rsidR="005836E5" w:rsidRPr="002D6642">
        <w:rPr>
          <w:rFonts w:cs="Times New Roman"/>
        </w:rPr>
        <w:t>Сервис</w:t>
      </w:r>
      <w:r w:rsidRPr="002D6642">
        <w:rPr>
          <w:rFonts w:cs="Times New Roman"/>
        </w:rPr>
        <w:t xml:space="preserve"> (получать услуги по предмету Оферты) безвозмездно</w:t>
      </w:r>
      <w:r w:rsidR="00872B76" w:rsidRPr="002D6642">
        <w:rPr>
          <w:rFonts w:cs="Times New Roman"/>
        </w:rPr>
        <w:t xml:space="preserve"> (Арендатор оплачивает исключительно арендную плату </w:t>
      </w:r>
      <w:r w:rsidR="00872B76" w:rsidRPr="002D6642">
        <w:rPr>
          <w:rFonts w:cs="Times New Roman"/>
        </w:rPr>
        <w:lastRenderedPageBreak/>
        <w:t>Арендодателя на условиях, согласованных Арендатором и Арендодателем посредством Сервиса</w:t>
      </w:r>
      <w:r w:rsidR="00EB6DED" w:rsidRPr="002D6642">
        <w:rPr>
          <w:rFonts w:cs="Times New Roman"/>
        </w:rPr>
        <w:t xml:space="preserve"> и Безопасной сделки</w:t>
      </w:r>
      <w:r w:rsidR="00872B76" w:rsidRPr="002D6642">
        <w:rPr>
          <w:rFonts w:cs="Times New Roman"/>
        </w:rPr>
        <w:t>)</w:t>
      </w:r>
      <w:r w:rsidRPr="002D6642">
        <w:rPr>
          <w:rFonts w:cs="Times New Roman"/>
        </w:rPr>
        <w:t xml:space="preserve">. </w:t>
      </w:r>
    </w:p>
    <w:p w14:paraId="72C94275" w14:textId="327C9E1D" w:rsidR="00872B76" w:rsidRPr="002D6642" w:rsidRDefault="00872B76" w:rsidP="00872B76">
      <w:pPr>
        <w:pStyle w:val="a1"/>
        <w:rPr>
          <w:rFonts w:cs="Times New Roman"/>
        </w:rPr>
      </w:pPr>
      <w:r w:rsidRPr="002D6642">
        <w:rPr>
          <w:rFonts w:cs="Times New Roman"/>
        </w:rPr>
        <w:t>Арендатор оплачивает арендную плату за пользование объектом аренды (иные возмездные обязательства Арендодателя в соответствии с информацией и условиями, представленными в Сервисе) посредством функционала Сервиса</w:t>
      </w:r>
      <w:r w:rsidR="00EB6DED" w:rsidRPr="002D6642">
        <w:rPr>
          <w:rFonts w:cs="Times New Roman"/>
        </w:rPr>
        <w:t xml:space="preserve"> и Безопасной сделки</w:t>
      </w:r>
      <w:r w:rsidRPr="002D6642">
        <w:rPr>
          <w:rFonts w:cs="Times New Roman"/>
        </w:rPr>
        <w:t>.</w:t>
      </w:r>
    </w:p>
    <w:p w14:paraId="17F66DF3" w14:textId="0DC9783F" w:rsidR="00EB6DED" w:rsidRPr="002D6642" w:rsidRDefault="00EB6DED" w:rsidP="00EB6DED">
      <w:pPr>
        <w:pStyle w:val="a1"/>
        <w:rPr>
          <w:rFonts w:cs="Times New Roman"/>
        </w:rPr>
      </w:pPr>
      <w:r w:rsidRPr="002D6642">
        <w:rPr>
          <w:rFonts w:cs="Times New Roman"/>
        </w:rPr>
        <w:t>Денежные средства, уплаченные Арендатором, резервируются на счёте, открытом в рамках сервиса Безопасной сделки, и подлежат перечислению Арендодателю только после исполнения условий аренды и наступления соответствующего статуса Заказа («Выполнен») в порядке, установленном условиями Сервиса и Пользовательским соглашением.</w:t>
      </w:r>
    </w:p>
    <w:p w14:paraId="57AB82A3" w14:textId="2E6A1A82" w:rsidR="00EB6DED" w:rsidRPr="002D6642" w:rsidRDefault="00EB6DED" w:rsidP="00EB6DED">
      <w:pPr>
        <w:pStyle w:val="a1"/>
        <w:rPr>
          <w:lang w:eastAsia="ru-RU"/>
        </w:rPr>
      </w:pPr>
      <w:r w:rsidRPr="002D6642">
        <w:rPr>
          <w:lang w:eastAsia="ru-RU"/>
        </w:rPr>
        <w:t xml:space="preserve">Оператор вправе взимать с Арендатора вознаграждение, размер и порядок которого устанавливаются Оператором в одностороннем порядке до заключения сделки. </w:t>
      </w:r>
    </w:p>
    <w:p w14:paraId="2B644AAD" w14:textId="7F5A19E9" w:rsidR="00B1688A" w:rsidRPr="002D6642" w:rsidRDefault="00872B76" w:rsidP="003E575E">
      <w:pPr>
        <w:pStyle w:val="a1"/>
        <w:rPr>
          <w:rFonts w:cs="Times New Roman"/>
        </w:rPr>
      </w:pPr>
      <w:r w:rsidRPr="002D6642">
        <w:rPr>
          <w:rFonts w:cs="Times New Roman"/>
        </w:rPr>
        <w:t>Бремя расходов (комиссий и пр.), связанных с оплатой аренды</w:t>
      </w:r>
      <w:r w:rsidR="00EB6DED" w:rsidRPr="002D6642">
        <w:rPr>
          <w:rFonts w:cs="Times New Roman"/>
        </w:rPr>
        <w:t>,</w:t>
      </w:r>
      <w:r w:rsidRPr="002D6642">
        <w:rPr>
          <w:rFonts w:cs="Times New Roman"/>
        </w:rPr>
        <w:t xml:space="preserve"> лежит на Арендаторе.</w:t>
      </w:r>
    </w:p>
    <w:p w14:paraId="4959537C" w14:textId="570931DF" w:rsidR="00017DE3" w:rsidRPr="002D6642" w:rsidRDefault="00017DE3" w:rsidP="00017DE3">
      <w:pPr>
        <w:pStyle w:val="a0"/>
        <w:rPr>
          <w:lang w:eastAsia="ru-RU"/>
        </w:rPr>
      </w:pPr>
      <w:r w:rsidRPr="002D6642">
        <w:rPr>
          <w:lang w:eastAsia="ru-RU"/>
        </w:rPr>
        <w:t>Ответственность Арендатора</w:t>
      </w:r>
    </w:p>
    <w:p w14:paraId="7B8D20EB" w14:textId="57B4ACE3" w:rsidR="00017DE3" w:rsidRPr="002D6642" w:rsidRDefault="00017DE3" w:rsidP="00017DE3">
      <w:pPr>
        <w:pStyle w:val="a1"/>
        <w:rPr>
          <w:lang w:eastAsia="ru-RU"/>
        </w:rPr>
      </w:pPr>
      <w:r w:rsidRPr="002D6642">
        <w:rPr>
          <w:lang w:eastAsia="ru-RU"/>
        </w:rPr>
        <w:t>Арендатор несет полную ответственность за соблюдение условий настоящего Договора, а также за сохранность и надлежащее использование арендуемого имущества в соответствии с его назначением.</w:t>
      </w:r>
    </w:p>
    <w:p w14:paraId="7034DF97" w14:textId="77777777" w:rsidR="00017DE3" w:rsidRPr="002D6642" w:rsidRDefault="00017DE3" w:rsidP="00017DE3">
      <w:pPr>
        <w:pStyle w:val="a1"/>
        <w:rPr>
          <w:lang w:eastAsia="ru-RU"/>
        </w:rPr>
      </w:pPr>
      <w:r w:rsidRPr="002D6642">
        <w:rPr>
          <w:lang w:eastAsia="ru-RU"/>
        </w:rPr>
        <w:t>Арендатор обязуется:</w:t>
      </w:r>
    </w:p>
    <w:p w14:paraId="37728663" w14:textId="4F3A3E7D" w:rsidR="00017DE3" w:rsidRPr="002D6642" w:rsidRDefault="00F91E3D" w:rsidP="00017DE3">
      <w:pPr>
        <w:pStyle w:val="ac"/>
        <w:rPr>
          <w:lang w:eastAsia="ru-RU"/>
        </w:rPr>
      </w:pPr>
      <w:r w:rsidRPr="002D6642">
        <w:rPr>
          <w:lang w:eastAsia="ru-RU"/>
        </w:rPr>
        <w:t xml:space="preserve">Использовать </w:t>
      </w:r>
      <w:r w:rsidR="00017DE3" w:rsidRPr="002D6642">
        <w:rPr>
          <w:lang w:eastAsia="ru-RU"/>
        </w:rPr>
        <w:t>арендуемое имущество в строгом соответствии с его характеристиками, техническими требованиями и условиями, установленными Арендодателем,</w:t>
      </w:r>
    </w:p>
    <w:p w14:paraId="3F9A5869" w14:textId="1B06253F" w:rsidR="00017DE3" w:rsidRPr="002D6642" w:rsidRDefault="00F91E3D" w:rsidP="00017DE3">
      <w:pPr>
        <w:pStyle w:val="ac"/>
        <w:rPr>
          <w:lang w:eastAsia="ru-RU"/>
        </w:rPr>
      </w:pPr>
      <w:r w:rsidRPr="002D6642">
        <w:rPr>
          <w:lang w:eastAsia="ru-RU"/>
        </w:rPr>
        <w:t xml:space="preserve">Своевременно </w:t>
      </w:r>
      <w:r w:rsidR="00017DE3" w:rsidRPr="002D6642">
        <w:rPr>
          <w:lang w:eastAsia="ru-RU"/>
        </w:rPr>
        <w:t>возвращать имущество в том же состоянии, в котором оно было передано, с учетом нормального износа,</w:t>
      </w:r>
    </w:p>
    <w:p w14:paraId="1F3E82D2" w14:textId="17EF7EF8" w:rsidR="00017DE3" w:rsidRPr="002D6642" w:rsidRDefault="00F91E3D" w:rsidP="00017DE3">
      <w:pPr>
        <w:pStyle w:val="ac"/>
        <w:rPr>
          <w:lang w:eastAsia="ru-RU"/>
        </w:rPr>
      </w:pPr>
      <w:r w:rsidRPr="002D6642">
        <w:rPr>
          <w:lang w:eastAsia="ru-RU"/>
        </w:rPr>
        <w:t xml:space="preserve">Не </w:t>
      </w:r>
      <w:r w:rsidR="00017DE3" w:rsidRPr="002D6642">
        <w:rPr>
          <w:lang w:eastAsia="ru-RU"/>
        </w:rPr>
        <w:t>передавать имущество в субаренду или третьим лицам без согласия Арендодателя, если иное не предусмотрено условиями аренды,</w:t>
      </w:r>
    </w:p>
    <w:p w14:paraId="3C2D817D" w14:textId="009F43E5" w:rsidR="00017DE3" w:rsidRPr="002D6642" w:rsidRDefault="00F91E3D" w:rsidP="00017DE3">
      <w:pPr>
        <w:pStyle w:val="ac"/>
        <w:rPr>
          <w:lang w:eastAsia="ru-RU"/>
        </w:rPr>
      </w:pPr>
      <w:r w:rsidRPr="002D6642">
        <w:rPr>
          <w:lang w:eastAsia="ru-RU"/>
        </w:rPr>
        <w:t xml:space="preserve">Не </w:t>
      </w:r>
      <w:r w:rsidR="00017DE3" w:rsidRPr="002D6642">
        <w:rPr>
          <w:lang w:eastAsia="ru-RU"/>
        </w:rPr>
        <w:t>использовать имущество для незаконных целей, а также не совершать действий, которые могут привести к его повреждению, утрате или иному ухудшению состояния.</w:t>
      </w:r>
    </w:p>
    <w:p w14:paraId="38CD7206" w14:textId="77777777" w:rsidR="00017DE3" w:rsidRPr="002D6642" w:rsidRDefault="00017DE3" w:rsidP="00017DE3">
      <w:pPr>
        <w:pStyle w:val="a1"/>
        <w:rPr>
          <w:lang w:eastAsia="ru-RU"/>
        </w:rPr>
      </w:pPr>
      <w:r w:rsidRPr="002D6642">
        <w:rPr>
          <w:lang w:eastAsia="ru-RU"/>
        </w:rPr>
        <w:t>Арендатор несет ответственность за любой ущерб, причиненный арендуемому имуществу, включая его утрату, повреждение или приведение в состояние, не пригодное для дальнейшего использования. В случае выявления таких обстоятельств Арендатор обязан компенсировать причиненные убытки Арендодателю в полном объеме в срок, установленный Оператором.</w:t>
      </w:r>
    </w:p>
    <w:p w14:paraId="3C9C334F" w14:textId="77777777" w:rsidR="00017DE3" w:rsidRPr="002D6642" w:rsidRDefault="00017DE3" w:rsidP="00017DE3">
      <w:pPr>
        <w:pStyle w:val="a1"/>
        <w:rPr>
          <w:lang w:eastAsia="ru-RU"/>
        </w:rPr>
      </w:pPr>
      <w:r w:rsidRPr="002D6642">
        <w:rPr>
          <w:lang w:eastAsia="ru-RU"/>
        </w:rPr>
        <w:t>Оператор не несет ответственности за действия Арендатора, в том числе за нарушение им условий аренды, неисполнение финансовых обязательств или иные неправомерные действия. В случае нарушения условий аренды, повлекшего убытки Оператора, Арендатор обязуется компенсировать их в полном объеме.</w:t>
      </w:r>
    </w:p>
    <w:p w14:paraId="4F694374" w14:textId="77777777" w:rsidR="00017DE3" w:rsidRPr="002D6642" w:rsidRDefault="00017DE3" w:rsidP="00017DE3">
      <w:pPr>
        <w:pStyle w:val="a1"/>
        <w:rPr>
          <w:lang w:eastAsia="ru-RU"/>
        </w:rPr>
      </w:pPr>
      <w:r w:rsidRPr="002D6642">
        <w:rPr>
          <w:lang w:eastAsia="ru-RU"/>
        </w:rPr>
        <w:t>В случае выявления недобросовестного поведения Арендатора, нарушения условий аренды, злоупотребления функционалом Сервиса или попыток обмана Оператора или Арендодателя, Оператор вправе:</w:t>
      </w:r>
    </w:p>
    <w:p w14:paraId="144D863F" w14:textId="05389695" w:rsidR="00017DE3" w:rsidRPr="002D6642" w:rsidRDefault="00F91E3D" w:rsidP="00017DE3">
      <w:pPr>
        <w:pStyle w:val="ac"/>
        <w:rPr>
          <w:lang w:eastAsia="ru-RU"/>
        </w:rPr>
      </w:pPr>
      <w:r w:rsidRPr="002D6642">
        <w:rPr>
          <w:lang w:eastAsia="ru-RU"/>
        </w:rPr>
        <w:t>П</w:t>
      </w:r>
      <w:r w:rsidR="00017DE3" w:rsidRPr="002D6642">
        <w:rPr>
          <w:lang w:eastAsia="ru-RU"/>
        </w:rPr>
        <w:t>риостановить или заблокировать учетную запись Арендатора без предварительного уведомления,</w:t>
      </w:r>
    </w:p>
    <w:p w14:paraId="7D23CED6" w14:textId="72F3E9E9" w:rsidR="00017DE3" w:rsidRPr="002D6642" w:rsidRDefault="00F91E3D" w:rsidP="00017DE3">
      <w:pPr>
        <w:pStyle w:val="ac"/>
        <w:rPr>
          <w:lang w:eastAsia="ru-RU"/>
        </w:rPr>
      </w:pPr>
      <w:r w:rsidRPr="002D6642">
        <w:rPr>
          <w:lang w:eastAsia="ru-RU"/>
        </w:rPr>
        <w:t>О</w:t>
      </w:r>
      <w:r w:rsidR="00017DE3" w:rsidRPr="002D6642">
        <w:rPr>
          <w:lang w:eastAsia="ru-RU"/>
        </w:rPr>
        <w:t>тказать в дальнейшем предоставлении услуг,</w:t>
      </w:r>
    </w:p>
    <w:p w14:paraId="61C2F189" w14:textId="424B9B6D" w:rsidR="00017DE3" w:rsidRPr="002D6642" w:rsidRDefault="00F91E3D" w:rsidP="00017DE3">
      <w:pPr>
        <w:pStyle w:val="ac"/>
        <w:rPr>
          <w:lang w:eastAsia="ru-RU"/>
        </w:rPr>
      </w:pPr>
      <w:r w:rsidRPr="002D6642">
        <w:rPr>
          <w:lang w:eastAsia="ru-RU"/>
        </w:rPr>
        <w:lastRenderedPageBreak/>
        <w:t>В</w:t>
      </w:r>
      <w:r w:rsidR="00017DE3" w:rsidRPr="002D6642">
        <w:rPr>
          <w:lang w:eastAsia="ru-RU"/>
        </w:rPr>
        <w:t>зыскать с Арендатора все понесенные убытки, включая расходы на разбирательства и урегулирование споров.</w:t>
      </w:r>
    </w:p>
    <w:p w14:paraId="538608FD" w14:textId="03F46331" w:rsidR="00017DE3" w:rsidRPr="002D6642" w:rsidRDefault="00017DE3" w:rsidP="00017DE3">
      <w:pPr>
        <w:pStyle w:val="a1"/>
        <w:rPr>
          <w:lang w:eastAsia="ru-RU"/>
        </w:rPr>
      </w:pPr>
      <w:r w:rsidRPr="002D6642">
        <w:rPr>
          <w:lang w:eastAsia="ru-RU"/>
        </w:rPr>
        <w:t>Арендатор признает, что Оператор не является стороной договоров аренды, заключаемых через Сервис, и не несет ответственности за обязательства, возникающие между Пользователями.</w:t>
      </w:r>
    </w:p>
    <w:p w14:paraId="5E0BBCF7" w14:textId="7FD9AD85" w:rsidR="00EB6DED" w:rsidRPr="002D6642" w:rsidRDefault="00872B76" w:rsidP="00EB6DED">
      <w:pPr>
        <w:pStyle w:val="a0"/>
        <w:rPr>
          <w:rFonts w:cs="Times New Roman"/>
        </w:rPr>
      </w:pPr>
      <w:r w:rsidRPr="002D6642">
        <w:rPr>
          <w:rFonts w:cs="Times New Roman"/>
        </w:rPr>
        <w:t>Возврат денежных средств</w:t>
      </w:r>
      <w:r w:rsidR="001A1F54" w:rsidRPr="002D6642">
        <w:rPr>
          <w:rFonts w:cs="Times New Roman"/>
        </w:rPr>
        <w:t xml:space="preserve"> и отмена заказа</w:t>
      </w:r>
    </w:p>
    <w:p w14:paraId="7C715699" w14:textId="2751A05D" w:rsidR="00EB6DED" w:rsidRPr="002D6642" w:rsidRDefault="00EB6DED" w:rsidP="00EB6DED">
      <w:pPr>
        <w:pStyle w:val="a1"/>
        <w:rPr>
          <w:rFonts w:cs="Times New Roman"/>
        </w:rPr>
      </w:pPr>
      <w:r w:rsidRPr="002D6642">
        <w:rPr>
          <w:rFonts w:cs="Times New Roman"/>
        </w:rPr>
        <w:t xml:space="preserve">Возврат денежных средств возможен только до наступления статуса </w:t>
      </w:r>
      <w:r w:rsidR="00D647FF" w:rsidRPr="002D6642">
        <w:rPr>
          <w:rFonts w:cs="Times New Roman"/>
        </w:rPr>
        <w:t>з</w:t>
      </w:r>
      <w:r w:rsidRPr="002D6642">
        <w:rPr>
          <w:rFonts w:cs="Times New Roman"/>
        </w:rPr>
        <w:t>аказа «Выполнен».</w:t>
      </w:r>
    </w:p>
    <w:p w14:paraId="63644319" w14:textId="1F708CA9" w:rsidR="001A1F54" w:rsidRPr="002D6642" w:rsidRDefault="001A1F54" w:rsidP="001A1F54">
      <w:pPr>
        <w:pStyle w:val="a1"/>
        <w:rPr>
          <w:lang w:eastAsia="ru-RU"/>
        </w:rPr>
      </w:pPr>
      <w:r w:rsidRPr="002D6642">
        <w:rPr>
          <w:lang w:eastAsia="ru-RU"/>
        </w:rPr>
        <w:t>Отмена заказа Арендатором и/или возврат денежных средств возможна исключительно путем обращения в службу технической поддержки Оператора, при этом возврат денежных средств осуществляется в порядке, предусмотренном условиями Пользовательского соглашения.</w:t>
      </w:r>
    </w:p>
    <w:p w14:paraId="32CD4F6D" w14:textId="4CE0B3F3" w:rsidR="00EB6DED" w:rsidRPr="002D6642" w:rsidRDefault="00EB6DED" w:rsidP="00EB6DED">
      <w:pPr>
        <w:pStyle w:val="a1"/>
        <w:rPr>
          <w:rFonts w:cs="Times New Roman"/>
        </w:rPr>
      </w:pPr>
      <w:r w:rsidRPr="002D6642">
        <w:rPr>
          <w:rFonts w:cs="Times New Roman"/>
        </w:rPr>
        <w:t>После получения Арендодателем выплаты, возврат возможен исключительно на основании соглашения между Арендодателем и Арендатором либо в порядке, предусмотренном действующим законодательством Российской Федерации.</w:t>
      </w:r>
    </w:p>
    <w:p w14:paraId="0E8B1621" w14:textId="2A8B0862" w:rsidR="005836E5" w:rsidRPr="002D6642" w:rsidRDefault="00872B76" w:rsidP="00EB6DED">
      <w:pPr>
        <w:pStyle w:val="a1"/>
        <w:rPr>
          <w:rFonts w:cs="Times New Roman"/>
        </w:rPr>
      </w:pPr>
      <w:r w:rsidRPr="002D6642">
        <w:rPr>
          <w:rFonts w:cs="Times New Roman"/>
        </w:rPr>
        <w:t xml:space="preserve">В случае, если </w:t>
      </w:r>
      <w:r w:rsidR="005836E5" w:rsidRPr="002D6642">
        <w:rPr>
          <w:rFonts w:cs="Times New Roman"/>
        </w:rPr>
        <w:t>аренда не была осуществлена</w:t>
      </w:r>
      <w:r w:rsidRPr="002D6642">
        <w:rPr>
          <w:rFonts w:cs="Times New Roman"/>
        </w:rPr>
        <w:t xml:space="preserve"> по вине Арендатора</w:t>
      </w:r>
      <w:r w:rsidR="00F91E3D" w:rsidRPr="002D6642">
        <w:rPr>
          <w:rFonts w:cs="Times New Roman"/>
        </w:rPr>
        <w:t>;</w:t>
      </w:r>
      <w:r w:rsidR="005836E5" w:rsidRPr="002D6642">
        <w:rPr>
          <w:rFonts w:cs="Times New Roman"/>
        </w:rPr>
        <w:t xml:space="preserve"> договор заключенный Арендатором и Арендодателем посредством Сервиса был расторгнут (прекращен по любым основаниям)</w:t>
      </w:r>
      <w:r w:rsidR="00F91E3D" w:rsidRPr="002D6642">
        <w:rPr>
          <w:rFonts w:cs="Times New Roman"/>
        </w:rPr>
        <w:t xml:space="preserve">; </w:t>
      </w:r>
      <w:r w:rsidR="005836E5" w:rsidRPr="002D6642">
        <w:rPr>
          <w:rFonts w:cs="Times New Roman"/>
        </w:rPr>
        <w:t>Арендодатель неправомерно удерживает денежные средства Арендатора</w:t>
      </w:r>
      <w:r w:rsidR="00F91E3D" w:rsidRPr="002D6642">
        <w:rPr>
          <w:rFonts w:cs="Times New Roman"/>
        </w:rPr>
        <w:t xml:space="preserve">; </w:t>
      </w:r>
      <w:r w:rsidR="005836E5" w:rsidRPr="002D6642">
        <w:rPr>
          <w:rFonts w:cs="Times New Roman"/>
        </w:rPr>
        <w:t>в случае наличия любой иной задолженности Арендодателя перед Арендатором – Арендатор обязуется самостоятельно урегулировать возникший спор.</w:t>
      </w:r>
    </w:p>
    <w:p w14:paraId="431AC982" w14:textId="67C223AC" w:rsidR="005836E5" w:rsidRPr="002D6642" w:rsidRDefault="005836E5" w:rsidP="005836E5">
      <w:pPr>
        <w:pStyle w:val="ac"/>
      </w:pPr>
      <w:r w:rsidRPr="002D6642">
        <w:t>Арендатор дополнительно уведомлен о том, что Оператор не заключает с Арендатором договоров аренды; не заключает иных возмездных соглашений с Арендаторами и не может являться надлежащим ответчиком в судебном разбирательстве между Арендатором и Арендодателем.</w:t>
      </w:r>
    </w:p>
    <w:p w14:paraId="3A06FC84" w14:textId="65065AE7" w:rsidR="00872B76" w:rsidRPr="002D6642" w:rsidRDefault="00872B76" w:rsidP="00EB6DED">
      <w:pPr>
        <w:pStyle w:val="a1"/>
        <w:rPr>
          <w:rFonts w:cs="Times New Roman"/>
        </w:rPr>
      </w:pPr>
      <w:r w:rsidRPr="002D6642">
        <w:rPr>
          <w:rFonts w:cs="Times New Roman"/>
        </w:rPr>
        <w:t xml:space="preserve">В случае, если </w:t>
      </w:r>
      <w:r w:rsidR="005836E5" w:rsidRPr="002D6642">
        <w:rPr>
          <w:rFonts w:cs="Times New Roman"/>
        </w:rPr>
        <w:t>при возникновении спора между Арендатором и Арендодателем было принято решение о возврате денежных средств Арендатору – Арендатор и Арендодатель обязуются урегулировать такой спор самостоятельно, без привлечения Оператора.</w:t>
      </w:r>
    </w:p>
    <w:p w14:paraId="06B915D9" w14:textId="6067C6D6" w:rsidR="00872B76" w:rsidRPr="002D6642" w:rsidRDefault="005836E5" w:rsidP="00872B76">
      <w:pPr>
        <w:pStyle w:val="a1"/>
        <w:rPr>
          <w:rFonts w:cs="Times New Roman"/>
        </w:rPr>
      </w:pPr>
      <w:r w:rsidRPr="002D6642">
        <w:rPr>
          <w:rFonts w:cs="Times New Roman"/>
        </w:rPr>
        <w:t>Не вступая в противоречие с вышесказанным, в случае, если Оператором будут приняты денежные средства от Арендатора в счет исполнения собственных возмездных обязательств –д</w:t>
      </w:r>
      <w:r w:rsidR="00872B76" w:rsidRPr="002D6642">
        <w:rPr>
          <w:rFonts w:cs="Times New Roman"/>
        </w:rPr>
        <w:t>енежные средства, уплаченные Оператору, возвращаются Арендатору за вычетом банковских (и иных) комиссий</w:t>
      </w:r>
      <w:r w:rsidRPr="002D6642">
        <w:rPr>
          <w:rFonts w:cs="Times New Roman"/>
        </w:rPr>
        <w:t xml:space="preserve">; </w:t>
      </w:r>
      <w:r w:rsidR="00872B76" w:rsidRPr="002D6642">
        <w:rPr>
          <w:rFonts w:cs="Times New Roman"/>
        </w:rPr>
        <w:t>расходов, связанных с конвертацией валют, при их наличии</w:t>
      </w:r>
      <w:r w:rsidRPr="002D6642">
        <w:rPr>
          <w:rFonts w:cs="Times New Roman"/>
        </w:rPr>
        <w:t>;</w:t>
      </w:r>
      <w:r w:rsidR="00872B76" w:rsidRPr="002D6642">
        <w:rPr>
          <w:rFonts w:cs="Times New Roman"/>
        </w:rPr>
        <w:t xml:space="preserve"> </w:t>
      </w:r>
      <w:r w:rsidRPr="002D6642">
        <w:rPr>
          <w:rFonts w:cs="Times New Roman"/>
        </w:rPr>
        <w:t xml:space="preserve">расходов на предоставление услуг Арендодателю, и убытков, вследствие неполучения выгоды за предоставление услуг Арендодателю вследствие сделки прекращенной Арендатором и Арендодателем (упущенная выгода); </w:t>
      </w:r>
      <w:r w:rsidR="00872B76" w:rsidRPr="002D6642">
        <w:rPr>
          <w:rFonts w:cs="Times New Roman"/>
        </w:rPr>
        <w:t xml:space="preserve"> иных издержек и фактических расходов Оператора.</w:t>
      </w:r>
    </w:p>
    <w:p w14:paraId="7B22D434" w14:textId="77777777" w:rsidR="00B1688A" w:rsidRPr="002D6642" w:rsidRDefault="00B1688A" w:rsidP="00B1688A">
      <w:pPr>
        <w:pStyle w:val="a0"/>
        <w:rPr>
          <w:rFonts w:cs="Times New Roman"/>
        </w:rPr>
      </w:pPr>
      <w:r w:rsidRPr="002D6642">
        <w:rPr>
          <w:rFonts w:cs="Times New Roman"/>
        </w:rPr>
        <w:t>Отказ от договора и приостановление исполнения</w:t>
      </w:r>
    </w:p>
    <w:p w14:paraId="42FABB17" w14:textId="3C37D9F2" w:rsidR="00B1688A" w:rsidRPr="002D6642" w:rsidRDefault="00872B76" w:rsidP="003E575E">
      <w:pPr>
        <w:pStyle w:val="a1"/>
        <w:rPr>
          <w:rFonts w:cs="Times New Roman"/>
        </w:rPr>
      </w:pPr>
      <w:r w:rsidRPr="002D6642">
        <w:rPr>
          <w:rFonts w:cs="Times New Roman"/>
        </w:rPr>
        <w:t>Арендатор</w:t>
      </w:r>
      <w:r w:rsidR="00B1688A" w:rsidRPr="002D6642">
        <w:rPr>
          <w:rFonts w:cs="Times New Roman"/>
        </w:rPr>
        <w:t xml:space="preserve"> вправе отказаться от исполнения Договора в любое время до начала оказания услуг, уведомив </w:t>
      </w:r>
      <w:r w:rsidRPr="002D6642">
        <w:rPr>
          <w:rFonts w:cs="Times New Roman"/>
        </w:rPr>
        <w:t>Оператора</w:t>
      </w:r>
      <w:r w:rsidR="00B1688A" w:rsidRPr="002D6642">
        <w:rPr>
          <w:rFonts w:cs="Times New Roman"/>
        </w:rPr>
        <w:t xml:space="preserve"> в письменной форме через Сервис </w:t>
      </w:r>
      <w:r w:rsidRPr="002D6642">
        <w:rPr>
          <w:rFonts w:cs="Times New Roman"/>
        </w:rPr>
        <w:t>Оператора</w:t>
      </w:r>
      <w:r w:rsidR="00B1688A" w:rsidRPr="002D6642">
        <w:rPr>
          <w:rFonts w:cs="Times New Roman"/>
        </w:rPr>
        <w:t>, посредством мессенджеров или по электронной почте.</w:t>
      </w:r>
    </w:p>
    <w:p w14:paraId="2E71F5A1" w14:textId="627FBCE2" w:rsidR="005836E5" w:rsidRPr="002D6642" w:rsidRDefault="005836E5" w:rsidP="003E575E">
      <w:pPr>
        <w:pStyle w:val="a1"/>
        <w:rPr>
          <w:rFonts w:cs="Times New Roman"/>
        </w:rPr>
      </w:pPr>
      <w:r w:rsidRPr="002D6642">
        <w:rPr>
          <w:rFonts w:cs="Times New Roman"/>
        </w:rPr>
        <w:t xml:space="preserve">Арендатор уведомлен, что </w:t>
      </w:r>
      <w:r w:rsidR="00E90C0C" w:rsidRPr="002D6642">
        <w:rPr>
          <w:rFonts w:cs="Times New Roman"/>
        </w:rPr>
        <w:t>односторонний</w:t>
      </w:r>
      <w:r w:rsidRPr="002D6642">
        <w:rPr>
          <w:rFonts w:cs="Times New Roman"/>
        </w:rPr>
        <w:t xml:space="preserve"> отказ влечет прекращение доступа к Сервису в полном объеме; </w:t>
      </w:r>
      <w:r w:rsidR="00E90C0C" w:rsidRPr="002D6642">
        <w:rPr>
          <w:rFonts w:cs="Times New Roman"/>
        </w:rPr>
        <w:t>Оператор не несет ответственности за убытки Арендатора, возникшие вследствие настоящего Договора не по вине Оператора (вследствие виновных действий).</w:t>
      </w:r>
    </w:p>
    <w:p w14:paraId="3B9160E0" w14:textId="0C334035" w:rsidR="00B1688A" w:rsidRPr="002D6642" w:rsidRDefault="00872B76" w:rsidP="00B1688A">
      <w:pPr>
        <w:pStyle w:val="a1"/>
        <w:rPr>
          <w:rFonts w:cs="Times New Roman"/>
        </w:rPr>
      </w:pPr>
      <w:bookmarkStart w:id="4" w:name="_Ref163499599"/>
      <w:r w:rsidRPr="002D6642">
        <w:rPr>
          <w:rFonts w:cs="Times New Roman"/>
        </w:rPr>
        <w:t>Оператор</w:t>
      </w:r>
      <w:r w:rsidR="00B1688A" w:rsidRPr="002D6642">
        <w:rPr>
          <w:rFonts w:cs="Times New Roman"/>
        </w:rPr>
        <w:t xml:space="preserve"> вправе</w:t>
      </w:r>
      <w:bookmarkEnd w:id="4"/>
      <w:r w:rsidR="00B1688A" w:rsidRPr="002D6642">
        <w:rPr>
          <w:rFonts w:cs="Times New Roman"/>
        </w:rPr>
        <w:t xml:space="preserve"> приостановить исполнения Договора в следующих случаях</w:t>
      </w:r>
    </w:p>
    <w:p w14:paraId="533E5661" w14:textId="77777777" w:rsidR="00B1688A" w:rsidRPr="002D6642" w:rsidRDefault="00B1688A" w:rsidP="00B1688A">
      <w:pPr>
        <w:pStyle w:val="ac"/>
        <w:rPr>
          <w:rFonts w:cs="Times New Roman"/>
        </w:rPr>
      </w:pPr>
      <w:r w:rsidRPr="002D6642">
        <w:rPr>
          <w:rFonts w:cs="Times New Roman"/>
        </w:rPr>
        <w:lastRenderedPageBreak/>
        <w:t xml:space="preserve">Наличие технических, технологических или иных причин, препятствующих оказанию услуг, на время устранения таких причин. </w:t>
      </w:r>
    </w:p>
    <w:p w14:paraId="19849B63" w14:textId="7852309B" w:rsidR="00B1688A" w:rsidRPr="002D6642" w:rsidRDefault="00B1688A" w:rsidP="00B1688A">
      <w:pPr>
        <w:pStyle w:val="ac"/>
        <w:rPr>
          <w:rFonts w:cs="Times New Roman"/>
        </w:rPr>
      </w:pPr>
      <w:r w:rsidRPr="002D6642">
        <w:rPr>
          <w:rFonts w:cs="Times New Roman"/>
        </w:rPr>
        <w:t xml:space="preserve">Нарушение </w:t>
      </w:r>
      <w:r w:rsidR="00872B76" w:rsidRPr="002D6642">
        <w:rPr>
          <w:rFonts w:cs="Times New Roman"/>
        </w:rPr>
        <w:t>Арендатор</w:t>
      </w:r>
      <w:r w:rsidRPr="002D6642">
        <w:rPr>
          <w:rFonts w:cs="Times New Roman"/>
        </w:rPr>
        <w:t>ом иных обязательств, принятых в соответствии с</w:t>
      </w:r>
      <w:r w:rsidR="00E90C0C" w:rsidRPr="002D6642">
        <w:rPr>
          <w:rFonts w:cs="Times New Roman"/>
        </w:rPr>
        <w:t xml:space="preserve"> официальными документами Оператора</w:t>
      </w:r>
      <w:r w:rsidRPr="002D6642">
        <w:rPr>
          <w:rFonts w:cs="Times New Roman"/>
        </w:rPr>
        <w:t xml:space="preserve"> в порядке ст. 328 ГК.</w:t>
      </w:r>
    </w:p>
    <w:p w14:paraId="0F49D7C5" w14:textId="4BC96D56" w:rsidR="00B1688A" w:rsidRPr="002D6642" w:rsidRDefault="00B1688A" w:rsidP="00B1688A">
      <w:pPr>
        <w:pStyle w:val="a1"/>
        <w:rPr>
          <w:rFonts w:cs="Times New Roman"/>
        </w:rPr>
      </w:pPr>
      <w:r w:rsidRPr="002D6642">
        <w:rPr>
          <w:rFonts w:cs="Times New Roman"/>
        </w:rPr>
        <w:t xml:space="preserve">В случае наступления обстоятельств, предусмотренных п. </w:t>
      </w:r>
      <w:r w:rsidRPr="002D6642">
        <w:rPr>
          <w:rFonts w:cs="Times New Roman"/>
        </w:rPr>
        <w:fldChar w:fldCharType="begin"/>
      </w:r>
      <w:r w:rsidRPr="002D6642">
        <w:rPr>
          <w:rFonts w:cs="Times New Roman"/>
        </w:rPr>
        <w:instrText xml:space="preserve"> REF _Ref163499599 \r \h  \* MERGEFORMAT </w:instrText>
      </w:r>
      <w:r w:rsidRPr="002D6642">
        <w:rPr>
          <w:rFonts w:cs="Times New Roman"/>
        </w:rPr>
      </w:r>
      <w:r w:rsidRPr="002D6642">
        <w:rPr>
          <w:rFonts w:cs="Times New Roman"/>
        </w:rPr>
        <w:fldChar w:fldCharType="separate"/>
      </w:r>
      <w:r w:rsidR="00E90C0C" w:rsidRPr="002D6642">
        <w:rPr>
          <w:rFonts w:cs="Times New Roman"/>
        </w:rPr>
        <w:t>4.3</w:t>
      </w:r>
      <w:r w:rsidRPr="002D6642">
        <w:rPr>
          <w:rFonts w:cs="Times New Roman"/>
        </w:rPr>
        <w:fldChar w:fldCharType="end"/>
      </w:r>
      <w:r w:rsidRPr="002D6642">
        <w:rPr>
          <w:rFonts w:cs="Times New Roman"/>
        </w:rPr>
        <w:t xml:space="preserve"> настоящей Оферты, </w:t>
      </w:r>
      <w:r w:rsidR="00872B76" w:rsidRPr="002D6642">
        <w:rPr>
          <w:rFonts w:cs="Times New Roman"/>
        </w:rPr>
        <w:t>Оператор</w:t>
      </w:r>
      <w:r w:rsidRPr="002D6642">
        <w:rPr>
          <w:rFonts w:cs="Times New Roman"/>
        </w:rPr>
        <w:t xml:space="preserve"> обязуется уведомить </w:t>
      </w:r>
      <w:r w:rsidR="00872B76" w:rsidRPr="002D6642">
        <w:rPr>
          <w:rFonts w:cs="Times New Roman"/>
        </w:rPr>
        <w:t>Арендатор</w:t>
      </w:r>
      <w:r w:rsidRPr="002D6642">
        <w:rPr>
          <w:rFonts w:cs="Times New Roman"/>
        </w:rPr>
        <w:t>а в течение 2 (двух) рабочих дней.</w:t>
      </w:r>
    </w:p>
    <w:p w14:paraId="1EE759E4" w14:textId="4AC63E01" w:rsidR="00B1688A" w:rsidRPr="002D6642" w:rsidRDefault="00B1688A" w:rsidP="00B1688A">
      <w:pPr>
        <w:pStyle w:val="a1"/>
        <w:rPr>
          <w:rFonts w:cs="Times New Roman"/>
        </w:rPr>
      </w:pPr>
      <w:r w:rsidRPr="002D6642">
        <w:rPr>
          <w:rFonts w:cs="Times New Roman"/>
        </w:rPr>
        <w:t xml:space="preserve">Оказание услуг может быть возобновлено после устранения препятствий, повлекших приостановление исполнения, при условии полного и надлежащего выполнения </w:t>
      </w:r>
      <w:r w:rsidR="00872B76" w:rsidRPr="002D6642">
        <w:rPr>
          <w:rFonts w:cs="Times New Roman"/>
        </w:rPr>
        <w:t>Арендатор</w:t>
      </w:r>
      <w:r w:rsidRPr="002D6642">
        <w:rPr>
          <w:rFonts w:cs="Times New Roman"/>
        </w:rPr>
        <w:t>ом своих обязательств.</w:t>
      </w:r>
    </w:p>
    <w:p w14:paraId="70B4BC9E" w14:textId="77777777" w:rsidR="00872B76" w:rsidRPr="002D6642" w:rsidRDefault="00872B76" w:rsidP="00872B76">
      <w:pPr>
        <w:pStyle w:val="a0"/>
        <w:rPr>
          <w:rFonts w:cs="Times New Roman"/>
        </w:rPr>
      </w:pPr>
      <w:bookmarkStart w:id="5" w:name="_Hlk189775135"/>
      <w:r w:rsidRPr="002D6642">
        <w:rPr>
          <w:rFonts w:cs="Times New Roman"/>
        </w:rPr>
        <w:t>Изменения в оферте</w:t>
      </w:r>
    </w:p>
    <w:p w14:paraId="60B4FFE5" w14:textId="44C96F14" w:rsidR="00872B76" w:rsidRPr="002D6642" w:rsidRDefault="00872B76" w:rsidP="00872B76">
      <w:pPr>
        <w:pStyle w:val="a1"/>
        <w:rPr>
          <w:rFonts w:cs="Times New Roman"/>
        </w:rPr>
      </w:pPr>
      <w:r w:rsidRPr="002D6642">
        <w:rPr>
          <w:rFonts w:cs="Times New Roman"/>
        </w:rPr>
        <w:t xml:space="preserve">Оператор оставляет за собой право вносить изменения в настоящую Оферту и устанавливать новые или дополнительные условия без какого-либо специального предварительного уведомления или согласования с Арендатором. </w:t>
      </w:r>
    </w:p>
    <w:p w14:paraId="1AC9CFD5" w14:textId="35F23895" w:rsidR="00872B76" w:rsidRPr="002D6642" w:rsidRDefault="00872B76" w:rsidP="00872B76">
      <w:pPr>
        <w:pStyle w:val="a1"/>
        <w:rPr>
          <w:rFonts w:cs="Times New Roman"/>
        </w:rPr>
      </w:pPr>
      <w:r w:rsidRPr="002D6642">
        <w:rPr>
          <w:rFonts w:cs="Times New Roman"/>
        </w:rPr>
        <w:t>Арендатор соглашается и признает, что внесение изменений в Оферту влечет за собой внесение этих изменений в заключенный и действующий между Арендатором и Оператором Договор, эти изменения в Договор вступают в силу одновременно с такими изменениями в Оферте.</w:t>
      </w:r>
    </w:p>
    <w:p w14:paraId="4B36D779" w14:textId="77777777" w:rsidR="00872B76" w:rsidRPr="002D6642" w:rsidRDefault="00872B76" w:rsidP="00872B76">
      <w:pPr>
        <w:pStyle w:val="a1"/>
        <w:rPr>
          <w:rFonts w:cs="Times New Roman"/>
        </w:rPr>
      </w:pPr>
      <w:r w:rsidRPr="002D6642">
        <w:rPr>
          <w:rFonts w:cs="Times New Roman"/>
        </w:rPr>
        <w:t xml:space="preserve">Новая редакция Оферты вступает в силу с момента ее размещения в Сервисе. </w:t>
      </w:r>
    </w:p>
    <w:p w14:paraId="11F52689" w14:textId="58C74165" w:rsidR="00872B76" w:rsidRPr="002D6642" w:rsidRDefault="00872B76" w:rsidP="00872B76">
      <w:pPr>
        <w:pStyle w:val="a1"/>
        <w:rPr>
          <w:rFonts w:cs="Times New Roman"/>
        </w:rPr>
      </w:pPr>
      <w:r w:rsidRPr="002D6642">
        <w:rPr>
          <w:rFonts w:cs="Times New Roman"/>
        </w:rPr>
        <w:t>Арендатор единолично несёт ответственность за регулярное ознакомление с Офертой.</w:t>
      </w:r>
    </w:p>
    <w:p w14:paraId="3F6D5E37" w14:textId="2B825A6D" w:rsidR="00872B76" w:rsidRPr="002D6642" w:rsidRDefault="00872B76" w:rsidP="00D647FF">
      <w:pPr>
        <w:pStyle w:val="a1"/>
        <w:rPr>
          <w:rFonts w:cs="Times New Roman"/>
        </w:rPr>
      </w:pPr>
      <w:r w:rsidRPr="002D6642">
        <w:rPr>
          <w:rFonts w:cs="Times New Roman"/>
        </w:rPr>
        <w:t xml:space="preserve">Использование Сервиса, а равно получение услуг Оператора после размещения Оферты в новой редакции надлежит считать полным согласием Арендатора с такими изменениями (акцептом). </w:t>
      </w:r>
      <w:bookmarkEnd w:id="5"/>
    </w:p>
    <w:p w14:paraId="2FC718BA" w14:textId="77777777" w:rsidR="00017DE3" w:rsidRPr="002D6642" w:rsidRDefault="00017DE3" w:rsidP="00017DE3">
      <w:pPr>
        <w:pStyle w:val="a0"/>
      </w:pPr>
      <w:bookmarkStart w:id="6" w:name="_Hlk189780522"/>
      <w:r w:rsidRPr="002D6642">
        <w:t>Реквизиты Оператора</w:t>
      </w:r>
    </w:p>
    <w:tbl>
      <w:tblPr>
        <w:tblStyle w:val="afd"/>
        <w:tblpPr w:leftFromText="180" w:rightFromText="180" w:bottomFromText="160" w:vertAnchor="text" w:horzAnchor="margin" w:tblpXSpec="center" w:tblpY="163"/>
        <w:tblW w:w="8685" w:type="dxa"/>
        <w:tblLayout w:type="fixed"/>
        <w:tblLook w:val="01E0" w:firstRow="1" w:lastRow="1" w:firstColumn="1" w:lastColumn="1" w:noHBand="0" w:noVBand="0"/>
      </w:tblPr>
      <w:tblGrid>
        <w:gridCol w:w="2809"/>
        <w:gridCol w:w="5876"/>
      </w:tblGrid>
      <w:tr w:rsidR="00017DE3" w:rsidRPr="002D6642" w14:paraId="0BD28A12" w14:textId="77777777" w:rsidTr="003F1295">
        <w:trPr>
          <w:trHeight w:val="453"/>
        </w:trPr>
        <w:tc>
          <w:tcPr>
            <w:tcW w:w="2809" w:type="dxa"/>
            <w:shd w:val="clear" w:color="auto" w:fill="E7E6E6" w:themeFill="background2"/>
            <w:hideMark/>
          </w:tcPr>
          <w:p w14:paraId="040C75E6" w14:textId="757983A4" w:rsidR="00017DE3" w:rsidRPr="002D6642" w:rsidRDefault="00F91E3D" w:rsidP="003F1295">
            <w:pPr>
              <w:spacing w:after="0"/>
              <w:rPr>
                <w:rFonts w:eastAsia="Times New Roman"/>
                <w:b/>
                <w:bCs/>
              </w:rPr>
            </w:pPr>
            <w:r w:rsidRPr="002D6642">
              <w:rPr>
                <w:b/>
                <w:bCs/>
              </w:rPr>
              <w:t>Оператор</w:t>
            </w:r>
            <w:r w:rsidRPr="002D6642"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5876" w:type="dxa"/>
            <w:shd w:val="clear" w:color="auto" w:fill="E7E6E6" w:themeFill="background2"/>
            <w:hideMark/>
          </w:tcPr>
          <w:p w14:paraId="6D13B714" w14:textId="77777777" w:rsidR="00017DE3" w:rsidRPr="002D6642" w:rsidRDefault="00017DE3" w:rsidP="003F1295">
            <w:pPr>
              <w:spacing w:after="0"/>
            </w:pPr>
            <w:r w:rsidRPr="002D6642">
              <w:t>Индивидуальный предприниматель</w:t>
            </w:r>
          </w:p>
          <w:p w14:paraId="28637D81" w14:textId="77777777" w:rsidR="00017DE3" w:rsidRPr="002D6642" w:rsidRDefault="00017DE3" w:rsidP="003F1295">
            <w:r w:rsidRPr="002D6642">
              <w:t>Соколов Дмитрий Сергеевич</w:t>
            </w:r>
          </w:p>
        </w:tc>
      </w:tr>
      <w:tr w:rsidR="00017DE3" w:rsidRPr="002D6642" w14:paraId="38E9CD37" w14:textId="77777777" w:rsidTr="003F1295">
        <w:trPr>
          <w:trHeight w:val="453"/>
        </w:trPr>
        <w:tc>
          <w:tcPr>
            <w:tcW w:w="2809" w:type="dxa"/>
            <w:hideMark/>
          </w:tcPr>
          <w:p w14:paraId="27077D9A" w14:textId="77777777" w:rsidR="00017DE3" w:rsidRPr="002D6642" w:rsidRDefault="00017DE3" w:rsidP="003F1295">
            <w:pPr>
              <w:spacing w:after="0"/>
              <w:rPr>
                <w:rFonts w:eastAsia="Times New Roman"/>
                <w:b/>
              </w:rPr>
            </w:pPr>
            <w:r w:rsidRPr="002D6642">
              <w:rPr>
                <w:rFonts w:eastAsia="Times New Roman"/>
              </w:rPr>
              <w:t>Электронная почта:</w:t>
            </w:r>
          </w:p>
        </w:tc>
        <w:tc>
          <w:tcPr>
            <w:tcW w:w="5876" w:type="dxa"/>
            <w:hideMark/>
          </w:tcPr>
          <w:p w14:paraId="656A4519" w14:textId="66639B80" w:rsidR="00017DE3" w:rsidRPr="002D6642" w:rsidRDefault="002D6642" w:rsidP="003F1295">
            <w:r w:rsidRPr="002D6642">
              <w:rPr>
                <w:lang w:val="en-US"/>
              </w:rPr>
              <w:t>info@rendator.com</w:t>
            </w:r>
          </w:p>
        </w:tc>
      </w:tr>
      <w:tr w:rsidR="00017DE3" w:rsidRPr="002D6642" w14:paraId="2E697CB7" w14:textId="77777777" w:rsidTr="003F1295">
        <w:trPr>
          <w:trHeight w:val="479"/>
        </w:trPr>
        <w:tc>
          <w:tcPr>
            <w:tcW w:w="2809" w:type="dxa"/>
            <w:hideMark/>
          </w:tcPr>
          <w:p w14:paraId="7C72777E" w14:textId="77777777" w:rsidR="00017DE3" w:rsidRPr="002D6642" w:rsidRDefault="00017DE3" w:rsidP="003F1295">
            <w:pPr>
              <w:spacing w:after="0"/>
              <w:rPr>
                <w:rFonts w:eastAsia="Calibri"/>
              </w:rPr>
            </w:pPr>
            <w:proofErr w:type="spellStart"/>
            <w:r w:rsidRPr="002D6642">
              <w:rPr>
                <w:rFonts w:eastAsia="Calibri"/>
              </w:rPr>
              <w:t>ОГРНИП</w:t>
            </w:r>
            <w:proofErr w:type="spellEnd"/>
            <w:r w:rsidRPr="002D6642">
              <w:rPr>
                <w:rFonts w:eastAsia="Calibri"/>
              </w:rPr>
              <w:t>:</w:t>
            </w:r>
          </w:p>
        </w:tc>
        <w:tc>
          <w:tcPr>
            <w:tcW w:w="5876" w:type="dxa"/>
            <w:hideMark/>
          </w:tcPr>
          <w:p w14:paraId="4E5F05AC" w14:textId="77777777" w:rsidR="00017DE3" w:rsidRPr="002D6642" w:rsidRDefault="00017DE3" w:rsidP="003F1295">
            <w:pPr>
              <w:spacing w:after="0"/>
              <w:rPr>
                <w:rFonts w:eastAsia="Times New Roman"/>
              </w:rPr>
            </w:pPr>
            <w:r w:rsidRPr="002D6642">
              <w:t>320237500150111</w:t>
            </w:r>
          </w:p>
        </w:tc>
      </w:tr>
      <w:tr w:rsidR="00017DE3" w:rsidRPr="002D6642" w14:paraId="5F7DE90A" w14:textId="77777777" w:rsidTr="003F1295">
        <w:trPr>
          <w:trHeight w:val="453"/>
        </w:trPr>
        <w:tc>
          <w:tcPr>
            <w:tcW w:w="2809" w:type="dxa"/>
            <w:hideMark/>
          </w:tcPr>
          <w:p w14:paraId="1FE23B2B" w14:textId="77777777" w:rsidR="00017DE3" w:rsidRPr="002D6642" w:rsidRDefault="00017DE3" w:rsidP="003F1295">
            <w:pPr>
              <w:spacing w:after="0"/>
            </w:pPr>
            <w:r w:rsidRPr="002D6642">
              <w:rPr>
                <w:spacing w:val="-4"/>
              </w:rPr>
              <w:t>ИНН:</w:t>
            </w:r>
          </w:p>
        </w:tc>
        <w:tc>
          <w:tcPr>
            <w:tcW w:w="5876" w:type="dxa"/>
            <w:hideMark/>
          </w:tcPr>
          <w:p w14:paraId="4504AD6C" w14:textId="77777777" w:rsidR="00017DE3" w:rsidRPr="002D6642" w:rsidRDefault="00017DE3" w:rsidP="003F1295">
            <w:pPr>
              <w:spacing w:after="0"/>
            </w:pPr>
            <w:r w:rsidRPr="002D6642">
              <w:t>234401764767</w:t>
            </w:r>
          </w:p>
        </w:tc>
      </w:tr>
      <w:tr w:rsidR="00017DE3" w:rsidRPr="002D6642" w14:paraId="78A3A0FA" w14:textId="77777777" w:rsidTr="003F1295">
        <w:trPr>
          <w:trHeight w:val="451"/>
        </w:trPr>
        <w:tc>
          <w:tcPr>
            <w:tcW w:w="2809" w:type="dxa"/>
            <w:hideMark/>
          </w:tcPr>
          <w:p w14:paraId="7C62188B" w14:textId="77777777" w:rsidR="00017DE3" w:rsidRPr="002D6642" w:rsidRDefault="00017DE3" w:rsidP="003F1295">
            <w:pPr>
              <w:spacing w:after="0"/>
            </w:pPr>
            <w:r w:rsidRPr="002D6642">
              <w:t>Номер счёта:</w:t>
            </w:r>
          </w:p>
        </w:tc>
        <w:tc>
          <w:tcPr>
            <w:tcW w:w="5876" w:type="dxa"/>
            <w:hideMark/>
          </w:tcPr>
          <w:p w14:paraId="5A548C9F" w14:textId="77777777" w:rsidR="00017DE3" w:rsidRPr="002D6642" w:rsidRDefault="00017DE3" w:rsidP="003F1295">
            <w:pPr>
              <w:spacing w:after="0"/>
            </w:pPr>
            <w:r w:rsidRPr="002D6642">
              <w:t>40802810500001519624</w:t>
            </w:r>
          </w:p>
        </w:tc>
      </w:tr>
      <w:tr w:rsidR="00017DE3" w14:paraId="1BD4BA9D" w14:textId="77777777" w:rsidTr="003F1295">
        <w:trPr>
          <w:trHeight w:val="453"/>
        </w:trPr>
        <w:tc>
          <w:tcPr>
            <w:tcW w:w="2809" w:type="dxa"/>
            <w:hideMark/>
          </w:tcPr>
          <w:p w14:paraId="38638245" w14:textId="77777777" w:rsidR="00017DE3" w:rsidRPr="002D6642" w:rsidRDefault="00017DE3" w:rsidP="003F1295">
            <w:pPr>
              <w:spacing w:after="0"/>
            </w:pPr>
            <w:r w:rsidRPr="002D6642">
              <w:t>Наименование банка:</w:t>
            </w:r>
          </w:p>
        </w:tc>
        <w:tc>
          <w:tcPr>
            <w:tcW w:w="5876" w:type="dxa"/>
            <w:hideMark/>
          </w:tcPr>
          <w:p w14:paraId="5C8956D3" w14:textId="77777777" w:rsidR="00017DE3" w:rsidRDefault="00017DE3" w:rsidP="003F1295">
            <w:pPr>
              <w:spacing w:after="0"/>
            </w:pPr>
            <w:r w:rsidRPr="002D6642">
              <w:t>АО «</w:t>
            </w:r>
            <w:proofErr w:type="spellStart"/>
            <w:r w:rsidRPr="002D6642">
              <w:t>ТБанк</w:t>
            </w:r>
            <w:proofErr w:type="spellEnd"/>
            <w:r w:rsidRPr="002D6642">
              <w:t>»</w:t>
            </w:r>
          </w:p>
        </w:tc>
      </w:tr>
    </w:tbl>
    <w:p w14:paraId="4B07EA55" w14:textId="77777777" w:rsidR="00017DE3" w:rsidRPr="00552FB6" w:rsidRDefault="00017DE3" w:rsidP="00017DE3"/>
    <w:bookmarkEnd w:id="6"/>
    <w:p w14:paraId="0CA08F30" w14:textId="77777777" w:rsidR="00017DE3" w:rsidRPr="00872B76" w:rsidRDefault="00017DE3" w:rsidP="00017DE3"/>
    <w:sectPr w:rsidR="00017DE3" w:rsidRPr="00872B76" w:rsidSect="002D66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EC01" w14:textId="77777777" w:rsidR="00B853A0" w:rsidRDefault="00B853A0" w:rsidP="00DD431B">
      <w:pPr>
        <w:spacing w:after="0" w:line="240" w:lineRule="auto"/>
      </w:pPr>
      <w:r>
        <w:separator/>
      </w:r>
    </w:p>
  </w:endnote>
  <w:endnote w:type="continuationSeparator" w:id="0">
    <w:p w14:paraId="20EA4F29" w14:textId="77777777" w:rsidR="00B853A0" w:rsidRDefault="00B853A0" w:rsidP="00DD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46D8" w14:textId="77777777" w:rsidR="001D3DCE" w:rsidRPr="00E660B9" w:rsidRDefault="001D3DCE" w:rsidP="00E660B9"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77BC1B1" wp14:editId="41C2895A">
              <wp:simplePos x="0" y="0"/>
              <wp:positionH relativeFrom="page">
                <wp:posOffset>-638175</wp:posOffset>
              </wp:positionH>
              <wp:positionV relativeFrom="page">
                <wp:posOffset>10329863</wp:posOffset>
              </wp:positionV>
              <wp:extent cx="8204835" cy="146050"/>
              <wp:effectExtent l="0" t="0" r="24765" b="25400"/>
              <wp:wrapNone/>
              <wp:docPr id="3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04835" cy="146050"/>
                      </a:xfrm>
                      <a:custGeom>
                        <a:avLst/>
                        <a:gdLst>
                          <a:gd name="connsiteX0" fmla="*/ 7541259 w 7541259"/>
                          <a:gd name="connsiteY0" fmla="*/ 146049 h 146050"/>
                          <a:gd name="connsiteX1" fmla="*/ 7153529 w 7541259"/>
                          <a:gd name="connsiteY1" fmla="*/ 146049 h 146050"/>
                          <a:gd name="connsiteX2" fmla="*/ 7153529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547866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53529 w 7541259"/>
                          <a:gd name="connsiteY1" fmla="*/ 146049 h 146050"/>
                          <a:gd name="connsiteX2" fmla="*/ 7153529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03547 w 7541259"/>
                          <a:gd name="connsiteY1" fmla="*/ 146050 h 146050"/>
                          <a:gd name="connsiteX2" fmla="*/ 7153529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03547 w 7541259"/>
                          <a:gd name="connsiteY1" fmla="*/ 146050 h 146050"/>
                          <a:gd name="connsiteX2" fmla="*/ 6997907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03547 w 7541259"/>
                          <a:gd name="connsiteY1" fmla="*/ 146050 h 146050"/>
                          <a:gd name="connsiteX2" fmla="*/ 7103547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7103547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699672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699672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365217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699672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365217 w 7541259"/>
                          <a:gd name="connsiteY1" fmla="*/ 146050 h 146050"/>
                          <a:gd name="connsiteX2" fmla="*/ 6365217 w 7541259"/>
                          <a:gd name="connsiteY2" fmla="*/ 0 h 146050"/>
                          <a:gd name="connsiteX3" fmla="*/ 6765925 w 7541259"/>
                          <a:gd name="connsiteY3" fmla="*/ 0 h 1460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541259" h="146050">
                            <a:moveTo>
                              <a:pt x="7541259" y="146049"/>
                            </a:moveTo>
                            <a:lnTo>
                              <a:pt x="6999054" y="146050"/>
                            </a:lnTo>
                            <a:lnTo>
                              <a:pt x="6996720" y="0"/>
                            </a:lnTo>
                            <a:lnTo>
                              <a:pt x="6765925" y="0"/>
                            </a:lnTo>
                          </a:path>
                          <a:path w="7541259" h="146050">
                            <a:moveTo>
                              <a:pt x="0" y="146049"/>
                            </a:moveTo>
                            <a:lnTo>
                              <a:pt x="6365217" y="146050"/>
                            </a:lnTo>
                            <a:lnTo>
                              <a:pt x="6365217" y="0"/>
                            </a:lnTo>
                            <a:lnTo>
                              <a:pt x="6765925" y="0"/>
                            </a:lnTo>
                          </a:path>
                        </a:pathLst>
                      </a:custGeom>
                      <a:ln w="9525">
                        <a:solidFill>
                          <a:srgbClr val="A4A4A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E11014" id="Graphic 1" o:spid="_x0000_s1026" style="position:absolute;margin-left:-50.25pt;margin-top:813.4pt;width:646.0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41259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" path="m7541259,146049r-542205,1l6996720,,6765925,em,146049r6365217,1l6365217,r400708,e" filled="f" strokecolor="#a4a4a4">
              <v:path arrowok="t" o:connecttype="custom" o:connectlocs="0,146049;6925310,146050;6925310,0;7361277,0" o:connectangles="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F1C2AAB" wp14:editId="569DCE51">
              <wp:simplePos x="0" y="0"/>
              <wp:positionH relativeFrom="page">
                <wp:posOffset>6400800</wp:posOffset>
              </wp:positionH>
              <wp:positionV relativeFrom="page">
                <wp:posOffset>10365475</wp:posOffset>
              </wp:positionV>
              <wp:extent cx="470848" cy="230257"/>
              <wp:effectExtent l="0" t="0" r="0" b="0"/>
              <wp:wrapSquare wrapText="bothSides"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848" cy="23025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23AF7B" w14:textId="77777777" w:rsidR="001D3DCE" w:rsidRPr="00DD431B" w:rsidRDefault="001D3DCE" w:rsidP="00DD431B">
                          <w:pPr>
                            <w:spacing w:line="245" w:lineRule="exact"/>
                            <w:jc w:val="center"/>
                            <w:rPr>
                              <w:rFonts w:cs="Times New Roman"/>
                              <w:szCs w:val="24"/>
                            </w:rPr>
                          </w:pPr>
                          <w:r w:rsidRPr="00DD431B">
                            <w:rPr>
                              <w:rFonts w:cs="Times New Roman"/>
                              <w:color w:val="8B8B8B"/>
                              <w:szCs w:val="24"/>
                            </w:rPr>
                            <w:fldChar w:fldCharType="begin"/>
                          </w:r>
                          <w:r w:rsidRPr="00DD431B">
                            <w:rPr>
                              <w:rFonts w:cs="Times New Roman"/>
                              <w:color w:val="8B8B8B"/>
                              <w:szCs w:val="24"/>
                            </w:rPr>
                            <w:instrText xml:space="preserve"> PAGE </w:instrText>
                          </w:r>
                          <w:r w:rsidRPr="00DD431B">
                            <w:rPr>
                              <w:rFonts w:cs="Times New Roman"/>
                              <w:color w:val="8B8B8B"/>
                              <w:szCs w:val="24"/>
                            </w:rPr>
                            <w:fldChar w:fldCharType="separate"/>
                          </w:r>
                          <w:r w:rsidR="00247A8E">
                            <w:rPr>
                              <w:rFonts w:cs="Times New Roman"/>
                              <w:noProof/>
                              <w:color w:val="8B8B8B"/>
                              <w:szCs w:val="24"/>
                            </w:rPr>
                            <w:t>2</w:t>
                          </w:r>
                          <w:r w:rsidRPr="00DD431B">
                            <w:rPr>
                              <w:rFonts w:cs="Times New Roman"/>
                              <w:color w:val="8B8B8B"/>
                              <w:szCs w:val="24"/>
                            </w:rPr>
                            <w:fldChar w:fldCharType="end"/>
                          </w:r>
                        </w:p>
                        <w:p w14:paraId="020FFC6C" w14:textId="77777777" w:rsidR="001D3DCE" w:rsidRDefault="001D3DCE" w:rsidP="00DD431B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C2A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7in;margin-top:816.2pt;width:37.05pt;height:18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" filled="f" stroked="f">
              <v:textbox inset="0,0,0,0">
                <w:txbxContent>
                  <w:p w14:paraId="6623AF7B" w14:textId="77777777" w:rsidR="001D3DCE" w:rsidRPr="00DD431B" w:rsidRDefault="001D3DCE" w:rsidP="00DD431B">
                    <w:pPr>
                      <w:spacing w:line="245" w:lineRule="exact"/>
                      <w:jc w:val="center"/>
                      <w:rPr>
                        <w:rFonts w:cs="Times New Roman"/>
                        <w:szCs w:val="24"/>
                      </w:rPr>
                    </w:pPr>
                    <w:r w:rsidRPr="00DD431B">
                      <w:rPr>
                        <w:rFonts w:cs="Times New Roman"/>
                        <w:color w:val="8B8B8B"/>
                        <w:szCs w:val="24"/>
                      </w:rPr>
                      <w:fldChar w:fldCharType="begin"/>
                    </w:r>
                    <w:r w:rsidRPr="00DD431B">
                      <w:rPr>
                        <w:rFonts w:cs="Times New Roman"/>
                        <w:color w:val="8B8B8B"/>
                        <w:szCs w:val="24"/>
                      </w:rPr>
                      <w:instrText xml:space="preserve"> PAGE </w:instrText>
                    </w:r>
                    <w:r w:rsidRPr="00DD431B">
                      <w:rPr>
                        <w:rFonts w:cs="Times New Roman"/>
                        <w:color w:val="8B8B8B"/>
                        <w:szCs w:val="24"/>
                      </w:rPr>
                      <w:fldChar w:fldCharType="separate"/>
                    </w:r>
                    <w:r w:rsidR="00247A8E">
                      <w:rPr>
                        <w:rFonts w:cs="Times New Roman"/>
                        <w:noProof/>
                        <w:color w:val="8B8B8B"/>
                        <w:szCs w:val="24"/>
                      </w:rPr>
                      <w:t>2</w:t>
                    </w:r>
                    <w:r w:rsidRPr="00DD431B">
                      <w:rPr>
                        <w:rFonts w:cs="Times New Roman"/>
                        <w:color w:val="8B8B8B"/>
                        <w:szCs w:val="24"/>
                      </w:rPr>
                      <w:fldChar w:fldCharType="end"/>
                    </w:r>
                  </w:p>
                  <w:p w14:paraId="020FFC6C" w14:textId="77777777" w:rsidR="001D3DCE" w:rsidRDefault="001D3DCE" w:rsidP="00DD431B">
                    <w:pPr>
                      <w:jc w:val="center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C9D65" w14:textId="77777777" w:rsidR="001F1A49" w:rsidRDefault="001F1A49" w:rsidP="001F1A49"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DE4D93B" wp14:editId="2F6E99AE">
              <wp:simplePos x="0" y="0"/>
              <wp:positionH relativeFrom="page">
                <wp:posOffset>-638175</wp:posOffset>
              </wp:positionH>
              <wp:positionV relativeFrom="page">
                <wp:posOffset>10329863</wp:posOffset>
              </wp:positionV>
              <wp:extent cx="8204835" cy="146050"/>
              <wp:effectExtent l="0" t="0" r="24765" b="2540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04835" cy="146050"/>
                      </a:xfrm>
                      <a:custGeom>
                        <a:avLst/>
                        <a:gdLst>
                          <a:gd name="connsiteX0" fmla="*/ 7541259 w 7541259"/>
                          <a:gd name="connsiteY0" fmla="*/ 146049 h 146050"/>
                          <a:gd name="connsiteX1" fmla="*/ 7153529 w 7541259"/>
                          <a:gd name="connsiteY1" fmla="*/ 146049 h 146050"/>
                          <a:gd name="connsiteX2" fmla="*/ 7153529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547866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53529 w 7541259"/>
                          <a:gd name="connsiteY1" fmla="*/ 146049 h 146050"/>
                          <a:gd name="connsiteX2" fmla="*/ 7153529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03547 w 7541259"/>
                          <a:gd name="connsiteY1" fmla="*/ 146050 h 146050"/>
                          <a:gd name="connsiteX2" fmla="*/ 7153529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03547 w 7541259"/>
                          <a:gd name="connsiteY1" fmla="*/ 146050 h 146050"/>
                          <a:gd name="connsiteX2" fmla="*/ 6997907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7103547 w 7541259"/>
                          <a:gd name="connsiteY1" fmla="*/ 146050 h 146050"/>
                          <a:gd name="connsiteX2" fmla="*/ 7103547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7103547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699672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469710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699672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365217 w 7541259"/>
                          <a:gd name="connsiteY1" fmla="*/ 146050 h 146050"/>
                          <a:gd name="connsiteX2" fmla="*/ 646971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7541259 w 7541259"/>
                          <a:gd name="connsiteY0" fmla="*/ 146049 h 146050"/>
                          <a:gd name="connsiteX1" fmla="*/ 6999054 w 7541259"/>
                          <a:gd name="connsiteY1" fmla="*/ 146050 h 146050"/>
                          <a:gd name="connsiteX2" fmla="*/ 6996720 w 7541259"/>
                          <a:gd name="connsiteY2" fmla="*/ 0 h 146050"/>
                          <a:gd name="connsiteX3" fmla="*/ 6765925 w 7541259"/>
                          <a:gd name="connsiteY3" fmla="*/ 0 h 146050"/>
                          <a:gd name="connsiteX0" fmla="*/ 0 w 7541259"/>
                          <a:gd name="connsiteY0" fmla="*/ 146049 h 146050"/>
                          <a:gd name="connsiteX1" fmla="*/ 6365217 w 7541259"/>
                          <a:gd name="connsiteY1" fmla="*/ 146050 h 146050"/>
                          <a:gd name="connsiteX2" fmla="*/ 6365217 w 7541259"/>
                          <a:gd name="connsiteY2" fmla="*/ 0 h 146050"/>
                          <a:gd name="connsiteX3" fmla="*/ 6765925 w 7541259"/>
                          <a:gd name="connsiteY3" fmla="*/ 0 h 1460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541259" h="146050">
                            <a:moveTo>
                              <a:pt x="7541259" y="146049"/>
                            </a:moveTo>
                            <a:lnTo>
                              <a:pt x="6999054" y="146050"/>
                            </a:lnTo>
                            <a:lnTo>
                              <a:pt x="6996720" y="0"/>
                            </a:lnTo>
                            <a:lnTo>
                              <a:pt x="6765925" y="0"/>
                            </a:lnTo>
                          </a:path>
                          <a:path w="7541259" h="146050">
                            <a:moveTo>
                              <a:pt x="0" y="146049"/>
                            </a:moveTo>
                            <a:lnTo>
                              <a:pt x="6365217" y="146050"/>
                            </a:lnTo>
                            <a:lnTo>
                              <a:pt x="6365217" y="0"/>
                            </a:lnTo>
                            <a:lnTo>
                              <a:pt x="6765925" y="0"/>
                            </a:lnTo>
                          </a:path>
                        </a:pathLst>
                      </a:custGeom>
                      <a:ln w="9525">
                        <a:solidFill>
                          <a:srgbClr val="A4A4A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A188E" id="Graphic 1" o:spid="_x0000_s1026" style="position:absolute;margin-left:-50.25pt;margin-top:813.4pt;width:646.05pt;height:11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41259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" path="m7541259,146049r-542205,1l6996720,,6765925,em,146049r6365217,1l6365217,r400708,e" filled="f" strokecolor="#a4a4a4">
              <v:path arrowok="t" o:connecttype="custom" o:connectlocs="0,146049;6925310,146050;6925310,0;7361277,0" o:connectangles="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10A7B9B" wp14:editId="4A34C984">
              <wp:simplePos x="0" y="0"/>
              <wp:positionH relativeFrom="page">
                <wp:posOffset>6400800</wp:posOffset>
              </wp:positionH>
              <wp:positionV relativeFrom="page">
                <wp:posOffset>10365475</wp:posOffset>
              </wp:positionV>
              <wp:extent cx="470848" cy="230257"/>
              <wp:effectExtent l="0" t="0" r="0" b="0"/>
              <wp:wrapSquare wrapText="bothSides"/>
              <wp:docPr id="10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848" cy="23025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136D17" w14:textId="77777777" w:rsidR="001F1A49" w:rsidRPr="00DD431B" w:rsidRDefault="001F1A49" w:rsidP="001F1A49">
                          <w:pPr>
                            <w:spacing w:line="245" w:lineRule="exact"/>
                            <w:jc w:val="center"/>
                            <w:rPr>
                              <w:rFonts w:cs="Times New Roman"/>
                              <w:szCs w:val="24"/>
                            </w:rPr>
                          </w:pPr>
                          <w:r w:rsidRPr="00DD431B">
                            <w:rPr>
                              <w:rFonts w:cs="Times New Roman"/>
                              <w:color w:val="8B8B8B"/>
                              <w:szCs w:val="24"/>
                            </w:rPr>
                            <w:fldChar w:fldCharType="begin"/>
                          </w:r>
                          <w:r w:rsidRPr="00DD431B">
                            <w:rPr>
                              <w:rFonts w:cs="Times New Roman"/>
                              <w:color w:val="8B8B8B"/>
                              <w:szCs w:val="24"/>
                            </w:rPr>
                            <w:instrText xml:space="preserve"> PAGE </w:instrText>
                          </w:r>
                          <w:r w:rsidRPr="00DD431B">
                            <w:rPr>
                              <w:rFonts w:cs="Times New Roman"/>
                              <w:color w:val="8B8B8B"/>
                              <w:szCs w:val="24"/>
                            </w:rPr>
                            <w:fldChar w:fldCharType="separate"/>
                          </w:r>
                          <w:r w:rsidR="003A2C8E">
                            <w:rPr>
                              <w:rFonts w:cs="Times New Roman"/>
                              <w:noProof/>
                              <w:color w:val="8B8B8B"/>
                              <w:szCs w:val="24"/>
                            </w:rPr>
                            <w:t>1</w:t>
                          </w:r>
                          <w:r w:rsidRPr="00DD431B">
                            <w:rPr>
                              <w:rFonts w:cs="Times New Roman"/>
                              <w:color w:val="8B8B8B"/>
                              <w:szCs w:val="24"/>
                            </w:rPr>
                            <w:fldChar w:fldCharType="end"/>
                          </w:r>
                        </w:p>
                        <w:p w14:paraId="234CD53D" w14:textId="77777777" w:rsidR="001F1A49" w:rsidRDefault="001F1A49" w:rsidP="001F1A49">
                          <w:pPr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A7B9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in;margin-top:816.2pt;width:37.05pt;height:18.1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" filled="f" stroked="f">
              <v:textbox inset="0,0,0,0">
                <w:txbxContent>
                  <w:p w14:paraId="2B136D17" w14:textId="77777777" w:rsidR="001F1A49" w:rsidRPr="00DD431B" w:rsidRDefault="001F1A49" w:rsidP="001F1A49">
                    <w:pPr>
                      <w:spacing w:line="245" w:lineRule="exact"/>
                      <w:jc w:val="center"/>
                      <w:rPr>
                        <w:rFonts w:cs="Times New Roman"/>
                        <w:szCs w:val="24"/>
                      </w:rPr>
                    </w:pPr>
                    <w:r w:rsidRPr="00DD431B">
                      <w:rPr>
                        <w:rFonts w:cs="Times New Roman"/>
                        <w:color w:val="8B8B8B"/>
                        <w:szCs w:val="24"/>
                      </w:rPr>
                      <w:fldChar w:fldCharType="begin"/>
                    </w:r>
                    <w:r w:rsidRPr="00DD431B">
                      <w:rPr>
                        <w:rFonts w:cs="Times New Roman"/>
                        <w:color w:val="8B8B8B"/>
                        <w:szCs w:val="24"/>
                      </w:rPr>
                      <w:instrText xml:space="preserve"> PAGE </w:instrText>
                    </w:r>
                    <w:r w:rsidRPr="00DD431B">
                      <w:rPr>
                        <w:rFonts w:cs="Times New Roman"/>
                        <w:color w:val="8B8B8B"/>
                        <w:szCs w:val="24"/>
                      </w:rPr>
                      <w:fldChar w:fldCharType="separate"/>
                    </w:r>
                    <w:r w:rsidR="003A2C8E">
                      <w:rPr>
                        <w:rFonts w:cs="Times New Roman"/>
                        <w:noProof/>
                        <w:color w:val="8B8B8B"/>
                        <w:szCs w:val="24"/>
                      </w:rPr>
                      <w:t>1</w:t>
                    </w:r>
                    <w:r w:rsidRPr="00DD431B">
                      <w:rPr>
                        <w:rFonts w:cs="Times New Roman"/>
                        <w:color w:val="8B8B8B"/>
                        <w:szCs w:val="24"/>
                      </w:rPr>
                      <w:fldChar w:fldCharType="end"/>
                    </w:r>
                  </w:p>
                  <w:p w14:paraId="234CD53D" w14:textId="77777777" w:rsidR="001F1A49" w:rsidRDefault="001F1A49" w:rsidP="001F1A49">
                    <w:pPr>
                      <w:jc w:val="center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7A82D" w14:textId="77777777" w:rsidR="00B853A0" w:rsidRDefault="00B853A0" w:rsidP="00DD431B">
      <w:pPr>
        <w:spacing w:after="0" w:line="240" w:lineRule="auto"/>
      </w:pPr>
      <w:r>
        <w:separator/>
      </w:r>
    </w:p>
  </w:footnote>
  <w:footnote w:type="continuationSeparator" w:id="0">
    <w:p w14:paraId="3E10DAA1" w14:textId="77777777" w:rsidR="00B853A0" w:rsidRDefault="00B853A0" w:rsidP="00DD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0571" w14:textId="77777777" w:rsidR="001D3DCE" w:rsidRDefault="001D3DCE" w:rsidP="00DD431B">
    <w:pPr>
      <w:pStyle w:val="a9"/>
      <w:tabs>
        <w:tab w:val="clear" w:pos="4677"/>
        <w:tab w:val="clear" w:pos="9355"/>
        <w:tab w:val="left" w:pos="6105"/>
      </w:tabs>
      <w:ind w:left="-142"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9C5BA9" wp14:editId="6575138C">
              <wp:simplePos x="0" y="0"/>
              <wp:positionH relativeFrom="page">
                <wp:posOffset>-66330</wp:posOffset>
              </wp:positionH>
              <wp:positionV relativeFrom="page">
                <wp:posOffset>208464</wp:posOffset>
              </wp:positionV>
              <wp:extent cx="8204835" cy="146056"/>
              <wp:effectExtent l="0" t="0" r="24765" b="25400"/>
              <wp:wrapNone/>
              <wp:docPr id="5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8204835" cy="146056"/>
                      </a:xfrm>
                      <a:custGeom>
                        <a:avLst/>
                        <a:gdLst>
                          <a:gd name="T0" fmla="*/ 7541259 w 7541259"/>
                          <a:gd name="T1" fmla="*/ 146049 h 146050"/>
                          <a:gd name="T2" fmla="*/ 7153529 w 7541259"/>
                          <a:gd name="T3" fmla="*/ 146049 h 146050"/>
                          <a:gd name="T4" fmla="*/ 7153529 w 7541259"/>
                          <a:gd name="T5" fmla="*/ 0 h 146050"/>
                          <a:gd name="T6" fmla="*/ 6765925 w 7541259"/>
                          <a:gd name="T7" fmla="*/ 0 h 146050"/>
                          <a:gd name="T8" fmla="*/ 0 w 7541259"/>
                          <a:gd name="T9" fmla="*/ 146049 h 146050"/>
                          <a:gd name="T10" fmla="*/ 6547866 w 7541259"/>
                          <a:gd name="T11" fmla="*/ 146049 h 146050"/>
                          <a:gd name="T12" fmla="*/ 6547866 w 7541259"/>
                          <a:gd name="T13" fmla="*/ 0 h 146050"/>
                          <a:gd name="T14" fmla="*/ 6765925 w 7541259"/>
                          <a:gd name="T15" fmla="*/ 0 h 146050"/>
                          <a:gd name="connsiteX0" fmla="*/ 7541259 w 7541259"/>
                          <a:gd name="connsiteY0" fmla="*/ 146050 h 146050"/>
                          <a:gd name="connsiteX1" fmla="*/ 7153529 w 7541259"/>
                          <a:gd name="connsiteY1" fmla="*/ 146050 h 146050"/>
                          <a:gd name="connsiteX2" fmla="*/ 7089252 w 7541259"/>
                          <a:gd name="connsiteY2" fmla="*/ 0 h 146050"/>
                          <a:gd name="connsiteX3" fmla="*/ 6765925 w 7541259"/>
                          <a:gd name="connsiteY3" fmla="*/ 1 h 146050"/>
                          <a:gd name="connsiteX0" fmla="*/ 0 w 7541259"/>
                          <a:gd name="connsiteY0" fmla="*/ 146050 h 146050"/>
                          <a:gd name="connsiteX1" fmla="*/ 6547866 w 7541259"/>
                          <a:gd name="connsiteY1" fmla="*/ 146050 h 146050"/>
                          <a:gd name="connsiteX2" fmla="*/ 6547866 w 7541259"/>
                          <a:gd name="connsiteY2" fmla="*/ 1 h 146050"/>
                          <a:gd name="connsiteX3" fmla="*/ 6765925 w 7541259"/>
                          <a:gd name="connsiteY3" fmla="*/ 1 h 146050"/>
                          <a:gd name="connsiteX0" fmla="*/ 7541259 w 7541259"/>
                          <a:gd name="connsiteY0" fmla="*/ 146051 h 146051"/>
                          <a:gd name="connsiteX1" fmla="*/ 7153529 w 7541259"/>
                          <a:gd name="connsiteY1" fmla="*/ 146051 h 146051"/>
                          <a:gd name="connsiteX2" fmla="*/ 7089252 w 7541259"/>
                          <a:gd name="connsiteY2" fmla="*/ 1 h 146051"/>
                          <a:gd name="connsiteX3" fmla="*/ 6765925 w 7541259"/>
                          <a:gd name="connsiteY3" fmla="*/ 2 h 146051"/>
                          <a:gd name="connsiteX0" fmla="*/ 0 w 7541259"/>
                          <a:gd name="connsiteY0" fmla="*/ 146051 h 146051"/>
                          <a:gd name="connsiteX1" fmla="*/ 6547866 w 7541259"/>
                          <a:gd name="connsiteY1" fmla="*/ 146051 h 146051"/>
                          <a:gd name="connsiteX2" fmla="*/ 6455415 w 7541259"/>
                          <a:gd name="connsiteY2" fmla="*/ 0 h 146051"/>
                          <a:gd name="connsiteX3" fmla="*/ 6765925 w 7541259"/>
                          <a:gd name="connsiteY3" fmla="*/ 2 h 146051"/>
                          <a:gd name="connsiteX0" fmla="*/ 7541259 w 7541259"/>
                          <a:gd name="connsiteY0" fmla="*/ 146052 h 146052"/>
                          <a:gd name="connsiteX1" fmla="*/ 7153529 w 7541259"/>
                          <a:gd name="connsiteY1" fmla="*/ 146052 h 146052"/>
                          <a:gd name="connsiteX2" fmla="*/ 6983613 w 7541259"/>
                          <a:gd name="connsiteY2" fmla="*/ 0 h 146052"/>
                          <a:gd name="connsiteX3" fmla="*/ 6765925 w 7541259"/>
                          <a:gd name="connsiteY3" fmla="*/ 3 h 146052"/>
                          <a:gd name="connsiteX0" fmla="*/ 0 w 7541259"/>
                          <a:gd name="connsiteY0" fmla="*/ 146052 h 146052"/>
                          <a:gd name="connsiteX1" fmla="*/ 6547866 w 7541259"/>
                          <a:gd name="connsiteY1" fmla="*/ 146052 h 146052"/>
                          <a:gd name="connsiteX2" fmla="*/ 6455415 w 7541259"/>
                          <a:gd name="connsiteY2" fmla="*/ 1 h 146052"/>
                          <a:gd name="connsiteX3" fmla="*/ 6765925 w 7541259"/>
                          <a:gd name="connsiteY3" fmla="*/ 3 h 146052"/>
                          <a:gd name="connsiteX0" fmla="*/ 7541259 w 7541259"/>
                          <a:gd name="connsiteY0" fmla="*/ 146052 h 146053"/>
                          <a:gd name="connsiteX1" fmla="*/ 6983613 w 7541259"/>
                          <a:gd name="connsiteY1" fmla="*/ 146053 h 146053"/>
                          <a:gd name="connsiteX2" fmla="*/ 6983613 w 7541259"/>
                          <a:gd name="connsiteY2" fmla="*/ 0 h 146053"/>
                          <a:gd name="connsiteX3" fmla="*/ 6765925 w 7541259"/>
                          <a:gd name="connsiteY3" fmla="*/ 3 h 146053"/>
                          <a:gd name="connsiteX0" fmla="*/ 0 w 7541259"/>
                          <a:gd name="connsiteY0" fmla="*/ 146052 h 146053"/>
                          <a:gd name="connsiteX1" fmla="*/ 6547866 w 7541259"/>
                          <a:gd name="connsiteY1" fmla="*/ 146052 h 146053"/>
                          <a:gd name="connsiteX2" fmla="*/ 6455415 w 7541259"/>
                          <a:gd name="connsiteY2" fmla="*/ 1 h 146053"/>
                          <a:gd name="connsiteX3" fmla="*/ 6765925 w 7541259"/>
                          <a:gd name="connsiteY3" fmla="*/ 3 h 146053"/>
                          <a:gd name="connsiteX0" fmla="*/ 7541259 w 7541259"/>
                          <a:gd name="connsiteY0" fmla="*/ 146052 h 146054"/>
                          <a:gd name="connsiteX1" fmla="*/ 6983613 w 7541259"/>
                          <a:gd name="connsiteY1" fmla="*/ 146053 h 146054"/>
                          <a:gd name="connsiteX2" fmla="*/ 6983613 w 7541259"/>
                          <a:gd name="connsiteY2" fmla="*/ 0 h 146054"/>
                          <a:gd name="connsiteX3" fmla="*/ 6765925 w 7541259"/>
                          <a:gd name="connsiteY3" fmla="*/ 3 h 146054"/>
                          <a:gd name="connsiteX0" fmla="*/ 0 w 7541259"/>
                          <a:gd name="connsiteY0" fmla="*/ 146052 h 146054"/>
                          <a:gd name="connsiteX1" fmla="*/ 6455415 w 7541259"/>
                          <a:gd name="connsiteY1" fmla="*/ 146054 h 146054"/>
                          <a:gd name="connsiteX2" fmla="*/ 6455415 w 7541259"/>
                          <a:gd name="connsiteY2" fmla="*/ 1 h 146054"/>
                          <a:gd name="connsiteX3" fmla="*/ 6765925 w 7541259"/>
                          <a:gd name="connsiteY3" fmla="*/ 3 h 146054"/>
                          <a:gd name="connsiteX0" fmla="*/ 7541259 w 7541259"/>
                          <a:gd name="connsiteY0" fmla="*/ 146052 h 146054"/>
                          <a:gd name="connsiteX1" fmla="*/ 6983613 w 7541259"/>
                          <a:gd name="connsiteY1" fmla="*/ 146053 h 146054"/>
                          <a:gd name="connsiteX2" fmla="*/ 6983613 w 7541259"/>
                          <a:gd name="connsiteY2" fmla="*/ 0 h 146054"/>
                          <a:gd name="connsiteX3" fmla="*/ 6765925 w 7541259"/>
                          <a:gd name="connsiteY3" fmla="*/ 3 h 146054"/>
                          <a:gd name="connsiteX0" fmla="*/ 0 w 7541259"/>
                          <a:gd name="connsiteY0" fmla="*/ 146052 h 146054"/>
                          <a:gd name="connsiteX1" fmla="*/ 6455415 w 7541259"/>
                          <a:gd name="connsiteY1" fmla="*/ 146054 h 146054"/>
                          <a:gd name="connsiteX2" fmla="*/ 6455415 w 7541259"/>
                          <a:gd name="connsiteY2" fmla="*/ 1 h 146054"/>
                          <a:gd name="connsiteX3" fmla="*/ 6765925 w 7541259"/>
                          <a:gd name="connsiteY3" fmla="*/ 3 h 146054"/>
                          <a:gd name="connsiteX0" fmla="*/ 7541259 w 7541259"/>
                          <a:gd name="connsiteY0" fmla="*/ 146052 h 146054"/>
                          <a:gd name="connsiteX1" fmla="*/ 6983613 w 7541259"/>
                          <a:gd name="connsiteY1" fmla="*/ 146053 h 146054"/>
                          <a:gd name="connsiteX2" fmla="*/ 6983613 w 7541259"/>
                          <a:gd name="connsiteY2" fmla="*/ 0 h 146054"/>
                          <a:gd name="connsiteX3" fmla="*/ 6765925 w 7541259"/>
                          <a:gd name="connsiteY3" fmla="*/ 3 h 146054"/>
                          <a:gd name="connsiteX0" fmla="*/ 0 w 7541259"/>
                          <a:gd name="connsiteY0" fmla="*/ 146052 h 146054"/>
                          <a:gd name="connsiteX1" fmla="*/ 6455415 w 7541259"/>
                          <a:gd name="connsiteY1" fmla="*/ 146054 h 146054"/>
                          <a:gd name="connsiteX2" fmla="*/ 6455415 w 7541259"/>
                          <a:gd name="connsiteY2" fmla="*/ 1 h 146054"/>
                          <a:gd name="connsiteX3" fmla="*/ 6765925 w 7541259"/>
                          <a:gd name="connsiteY3" fmla="*/ 3 h 146054"/>
                          <a:gd name="connsiteX0" fmla="*/ 7541259 w 7541259"/>
                          <a:gd name="connsiteY0" fmla="*/ 146053 h 146055"/>
                          <a:gd name="connsiteX1" fmla="*/ 6983613 w 7541259"/>
                          <a:gd name="connsiteY1" fmla="*/ 146054 h 146055"/>
                          <a:gd name="connsiteX2" fmla="*/ 6983613 w 7541259"/>
                          <a:gd name="connsiteY2" fmla="*/ 1 h 146055"/>
                          <a:gd name="connsiteX3" fmla="*/ 6765925 w 7541259"/>
                          <a:gd name="connsiteY3" fmla="*/ 4 h 146055"/>
                          <a:gd name="connsiteX0" fmla="*/ 0 w 7541259"/>
                          <a:gd name="connsiteY0" fmla="*/ 146053 h 146055"/>
                          <a:gd name="connsiteX1" fmla="*/ 6455415 w 7541259"/>
                          <a:gd name="connsiteY1" fmla="*/ 146055 h 146055"/>
                          <a:gd name="connsiteX2" fmla="*/ 6349776 w 7541259"/>
                          <a:gd name="connsiteY2" fmla="*/ 0 h 146055"/>
                          <a:gd name="connsiteX3" fmla="*/ 6765925 w 7541259"/>
                          <a:gd name="connsiteY3" fmla="*/ 4 h 146055"/>
                          <a:gd name="connsiteX0" fmla="*/ 7541259 w 7541259"/>
                          <a:gd name="connsiteY0" fmla="*/ 146053 h 146056"/>
                          <a:gd name="connsiteX1" fmla="*/ 6983613 w 7541259"/>
                          <a:gd name="connsiteY1" fmla="*/ 146054 h 146056"/>
                          <a:gd name="connsiteX2" fmla="*/ 6983613 w 7541259"/>
                          <a:gd name="connsiteY2" fmla="*/ 1 h 146056"/>
                          <a:gd name="connsiteX3" fmla="*/ 6765925 w 7541259"/>
                          <a:gd name="connsiteY3" fmla="*/ 4 h 146056"/>
                          <a:gd name="connsiteX0" fmla="*/ 0 w 7541259"/>
                          <a:gd name="connsiteY0" fmla="*/ 146053 h 146056"/>
                          <a:gd name="connsiteX1" fmla="*/ 6349776 w 7541259"/>
                          <a:gd name="connsiteY1" fmla="*/ 146056 h 146056"/>
                          <a:gd name="connsiteX2" fmla="*/ 6349776 w 7541259"/>
                          <a:gd name="connsiteY2" fmla="*/ 0 h 146056"/>
                          <a:gd name="connsiteX3" fmla="*/ 6765925 w 7541259"/>
                          <a:gd name="connsiteY3" fmla="*/ 4 h 146056"/>
                          <a:gd name="connsiteX0" fmla="*/ 7541259 w 7541259"/>
                          <a:gd name="connsiteY0" fmla="*/ 146053 h 146056"/>
                          <a:gd name="connsiteX1" fmla="*/ 6983613 w 7541259"/>
                          <a:gd name="connsiteY1" fmla="*/ 146054 h 146056"/>
                          <a:gd name="connsiteX2" fmla="*/ 6983613 w 7541259"/>
                          <a:gd name="connsiteY2" fmla="*/ 1 h 146056"/>
                          <a:gd name="connsiteX3" fmla="*/ 6765925 w 7541259"/>
                          <a:gd name="connsiteY3" fmla="*/ 4 h 146056"/>
                          <a:gd name="connsiteX0" fmla="*/ 0 w 7541259"/>
                          <a:gd name="connsiteY0" fmla="*/ 146053 h 146056"/>
                          <a:gd name="connsiteX1" fmla="*/ 6349776 w 7541259"/>
                          <a:gd name="connsiteY1" fmla="*/ 146056 h 146056"/>
                          <a:gd name="connsiteX2" fmla="*/ 6349776 w 7541259"/>
                          <a:gd name="connsiteY2" fmla="*/ 0 h 146056"/>
                          <a:gd name="connsiteX3" fmla="*/ 6765925 w 7541259"/>
                          <a:gd name="connsiteY3" fmla="*/ 4 h 14605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541259" h="146056">
                            <a:moveTo>
                              <a:pt x="7541259" y="146053"/>
                            </a:moveTo>
                            <a:lnTo>
                              <a:pt x="6983613" y="146054"/>
                            </a:lnTo>
                            <a:lnTo>
                              <a:pt x="6983613" y="1"/>
                            </a:lnTo>
                            <a:lnTo>
                              <a:pt x="6765925" y="4"/>
                            </a:lnTo>
                          </a:path>
                          <a:path w="7541259" h="146056">
                            <a:moveTo>
                              <a:pt x="0" y="146053"/>
                            </a:moveTo>
                            <a:lnTo>
                              <a:pt x="6349776" y="146056"/>
                            </a:lnTo>
                            <a:lnTo>
                              <a:pt x="6349776" y="0"/>
                            </a:lnTo>
                            <a:lnTo>
                              <a:pt x="6765925" y="4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4A8DF3" id="Graphic 1" o:spid="_x0000_s1026" style="position:absolute;margin-left:-5.2pt;margin-top:16.4pt;width:646.05pt;height:11.5pt;rotation:180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41259,146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" path="m7541259,146053r-557646,1l6983613,1,6765925,4em,146053r6349776,3l6349776,r416149,4e" filled="f" strokecolor="#a4a4a4">
              <v:path arrowok="t" o:connecttype="custom" o:connectlocs="0,146053;6908510,146056;6908510,0;7361277,4" o:connectangles="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BAB98" w14:textId="428B57BE" w:rsidR="002B46EF" w:rsidRDefault="002D6642" w:rsidP="002D6642">
    <w:pPr>
      <w:pStyle w:val="a9"/>
      <w:tabs>
        <w:tab w:val="clear" w:pos="4677"/>
        <w:tab w:val="clear" w:pos="9355"/>
        <w:tab w:val="left" w:pos="6105"/>
      </w:tabs>
      <w:ind w:right="-2"/>
      <w:jc w:val="center"/>
    </w:pPr>
    <w:r w:rsidRPr="00A051C2">
      <w:rPr>
        <w:noProof/>
        <w:sz w:val="2"/>
        <w:szCs w:val="2"/>
      </w:rPr>
      <w:drawing>
        <wp:inline distT="0" distB="0" distL="0" distR="0" wp14:anchorId="76B1ECCF" wp14:editId="7B8A009F">
          <wp:extent cx="2528570" cy="584835"/>
          <wp:effectExtent l="0" t="0" r="5080" b="5715"/>
          <wp:docPr id="1873683400" name="Рисунок 9" descr="Изображение выглядит как символ, логотип, Графика, круг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683400" name="Рисунок 9" descr="Изображение выглядит как символ, логотип, Графика, круг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57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D41B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B3987CF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pacing w:val="0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0000003"/>
    <w:multiLevelType w:val="singleLevel"/>
    <w:tmpl w:val="A5F88D88"/>
    <w:name w:val="WW8Num3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1682A34"/>
    <w:multiLevelType w:val="multilevel"/>
    <w:tmpl w:val="6CFC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70D06"/>
    <w:multiLevelType w:val="multilevel"/>
    <w:tmpl w:val="B9FA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67E65"/>
    <w:multiLevelType w:val="multilevel"/>
    <w:tmpl w:val="6C64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22798"/>
    <w:multiLevelType w:val="hybridMultilevel"/>
    <w:tmpl w:val="3080F028"/>
    <w:lvl w:ilvl="0" w:tplc="B6AA0C60">
      <w:start w:val="3"/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B1B0277"/>
    <w:multiLevelType w:val="multilevel"/>
    <w:tmpl w:val="7C00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4A66AA"/>
    <w:multiLevelType w:val="multilevel"/>
    <w:tmpl w:val="B86E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961594"/>
    <w:multiLevelType w:val="multilevel"/>
    <w:tmpl w:val="04E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F860CB"/>
    <w:multiLevelType w:val="multilevel"/>
    <w:tmpl w:val="4E18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0E3CD9"/>
    <w:multiLevelType w:val="multilevel"/>
    <w:tmpl w:val="249A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C209F"/>
    <w:multiLevelType w:val="multilevel"/>
    <w:tmpl w:val="3CF6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C6720A"/>
    <w:multiLevelType w:val="multilevel"/>
    <w:tmpl w:val="97F0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8F0B84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9E1496F"/>
    <w:multiLevelType w:val="multilevel"/>
    <w:tmpl w:val="C79E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FE272F"/>
    <w:multiLevelType w:val="hybridMultilevel"/>
    <w:tmpl w:val="BBF6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D41BF"/>
    <w:multiLevelType w:val="hybridMultilevel"/>
    <w:tmpl w:val="DD7EC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37D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C2D7470"/>
    <w:multiLevelType w:val="hybridMultilevel"/>
    <w:tmpl w:val="6A62A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9730D"/>
    <w:multiLevelType w:val="multilevel"/>
    <w:tmpl w:val="2C34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3410BE1"/>
    <w:multiLevelType w:val="multilevel"/>
    <w:tmpl w:val="AC222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488144D"/>
    <w:multiLevelType w:val="multilevel"/>
    <w:tmpl w:val="0A78D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38DC174E"/>
    <w:multiLevelType w:val="hybridMultilevel"/>
    <w:tmpl w:val="B892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2CF18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002EA"/>
    <w:multiLevelType w:val="multilevel"/>
    <w:tmpl w:val="FE60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9750F1"/>
    <w:multiLevelType w:val="multilevel"/>
    <w:tmpl w:val="0A00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482DFB"/>
    <w:multiLevelType w:val="multilevel"/>
    <w:tmpl w:val="82D0DC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ED5205A"/>
    <w:multiLevelType w:val="multilevel"/>
    <w:tmpl w:val="B574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EF7469D"/>
    <w:multiLevelType w:val="multilevel"/>
    <w:tmpl w:val="9308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2F31D96"/>
    <w:multiLevelType w:val="multilevel"/>
    <w:tmpl w:val="7060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6137A17"/>
    <w:multiLevelType w:val="multilevel"/>
    <w:tmpl w:val="3C80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4508F2"/>
    <w:multiLevelType w:val="hybridMultilevel"/>
    <w:tmpl w:val="B5EA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2CF18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5200BB"/>
    <w:multiLevelType w:val="multilevel"/>
    <w:tmpl w:val="5FB6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8E6510B"/>
    <w:multiLevelType w:val="hybridMultilevel"/>
    <w:tmpl w:val="2F4615BA"/>
    <w:lvl w:ilvl="0" w:tplc="E62CC538">
      <w:start w:val="1"/>
      <w:numFmt w:val="bullet"/>
      <w:lvlText w:val=""/>
      <w:lvlJc w:val="left"/>
      <w:pPr>
        <w:ind w:left="81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3069" w:hanging="360"/>
      </w:pPr>
    </w:lvl>
    <w:lvl w:ilvl="2" w:tplc="0419001B" w:tentative="1">
      <w:start w:val="1"/>
      <w:numFmt w:val="lowerRoman"/>
      <w:lvlText w:val="%3."/>
      <w:lvlJc w:val="right"/>
      <w:pPr>
        <w:ind w:left="3789" w:hanging="180"/>
      </w:pPr>
    </w:lvl>
    <w:lvl w:ilvl="3" w:tplc="0419000F" w:tentative="1">
      <w:start w:val="1"/>
      <w:numFmt w:val="decimal"/>
      <w:lvlText w:val="%4."/>
      <w:lvlJc w:val="left"/>
      <w:pPr>
        <w:ind w:left="4509" w:hanging="360"/>
      </w:pPr>
    </w:lvl>
    <w:lvl w:ilvl="4" w:tplc="04190019" w:tentative="1">
      <w:start w:val="1"/>
      <w:numFmt w:val="lowerLetter"/>
      <w:lvlText w:val="%5."/>
      <w:lvlJc w:val="left"/>
      <w:pPr>
        <w:ind w:left="5229" w:hanging="360"/>
      </w:pPr>
    </w:lvl>
    <w:lvl w:ilvl="5" w:tplc="0419001B" w:tentative="1">
      <w:start w:val="1"/>
      <w:numFmt w:val="lowerRoman"/>
      <w:lvlText w:val="%6."/>
      <w:lvlJc w:val="right"/>
      <w:pPr>
        <w:ind w:left="5949" w:hanging="180"/>
      </w:pPr>
    </w:lvl>
    <w:lvl w:ilvl="6" w:tplc="0419000F" w:tentative="1">
      <w:start w:val="1"/>
      <w:numFmt w:val="decimal"/>
      <w:lvlText w:val="%7."/>
      <w:lvlJc w:val="left"/>
      <w:pPr>
        <w:ind w:left="6669" w:hanging="360"/>
      </w:pPr>
    </w:lvl>
    <w:lvl w:ilvl="7" w:tplc="04190019" w:tentative="1">
      <w:start w:val="1"/>
      <w:numFmt w:val="lowerLetter"/>
      <w:lvlText w:val="%8."/>
      <w:lvlJc w:val="left"/>
      <w:pPr>
        <w:ind w:left="7389" w:hanging="360"/>
      </w:pPr>
    </w:lvl>
    <w:lvl w:ilvl="8" w:tplc="0419001B" w:tentative="1">
      <w:start w:val="1"/>
      <w:numFmt w:val="lowerRoman"/>
      <w:lvlText w:val="%9."/>
      <w:lvlJc w:val="right"/>
      <w:pPr>
        <w:ind w:left="8109" w:hanging="180"/>
      </w:pPr>
    </w:lvl>
  </w:abstractNum>
  <w:abstractNum w:abstractNumId="34" w15:restartNumberingAfterBreak="0">
    <w:nsid w:val="4A2F405B"/>
    <w:multiLevelType w:val="multilevel"/>
    <w:tmpl w:val="419ED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532845"/>
    <w:multiLevelType w:val="multilevel"/>
    <w:tmpl w:val="4540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B8D2885"/>
    <w:multiLevelType w:val="multilevel"/>
    <w:tmpl w:val="3E26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43539A6"/>
    <w:multiLevelType w:val="multilevel"/>
    <w:tmpl w:val="AA04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9710406"/>
    <w:multiLevelType w:val="multilevel"/>
    <w:tmpl w:val="DD1297A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 w15:restartNumberingAfterBreak="0">
    <w:nsid w:val="5A5F27A6"/>
    <w:multiLevelType w:val="multilevel"/>
    <w:tmpl w:val="6AEE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D8751E3"/>
    <w:multiLevelType w:val="multilevel"/>
    <w:tmpl w:val="6C20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DA67653"/>
    <w:multiLevelType w:val="multilevel"/>
    <w:tmpl w:val="34A0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F9D5F0E"/>
    <w:multiLevelType w:val="multilevel"/>
    <w:tmpl w:val="D6DC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22608F"/>
    <w:multiLevelType w:val="hybridMultilevel"/>
    <w:tmpl w:val="3A264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314697"/>
    <w:multiLevelType w:val="multilevel"/>
    <w:tmpl w:val="C4465FAC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decimal"/>
      <w:pStyle w:val="a1"/>
      <w:lvlText w:val="%1.%2."/>
      <w:lvlJc w:val="left"/>
      <w:pPr>
        <w:ind w:left="432" w:hanging="432"/>
      </w:pPr>
    </w:lvl>
    <w:lvl w:ilvl="2">
      <w:start w:val="1"/>
      <w:numFmt w:val="decimal"/>
      <w:pStyle w:val="1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33D3E16"/>
    <w:multiLevelType w:val="hybridMultilevel"/>
    <w:tmpl w:val="922AD76A"/>
    <w:lvl w:ilvl="0" w:tplc="A2588798">
      <w:start w:val="1"/>
      <w:numFmt w:val="bullet"/>
      <w:pStyle w:val="a2"/>
      <w:lvlText w:val=""/>
      <w:lvlJc w:val="left"/>
      <w:pPr>
        <w:ind w:left="81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3069" w:hanging="360"/>
      </w:pPr>
    </w:lvl>
    <w:lvl w:ilvl="2" w:tplc="0419001B" w:tentative="1">
      <w:start w:val="1"/>
      <w:numFmt w:val="lowerRoman"/>
      <w:lvlText w:val="%3."/>
      <w:lvlJc w:val="right"/>
      <w:pPr>
        <w:ind w:left="3789" w:hanging="180"/>
      </w:pPr>
    </w:lvl>
    <w:lvl w:ilvl="3" w:tplc="0419000F" w:tentative="1">
      <w:start w:val="1"/>
      <w:numFmt w:val="decimal"/>
      <w:lvlText w:val="%4."/>
      <w:lvlJc w:val="left"/>
      <w:pPr>
        <w:ind w:left="4509" w:hanging="360"/>
      </w:pPr>
    </w:lvl>
    <w:lvl w:ilvl="4" w:tplc="04190019" w:tentative="1">
      <w:start w:val="1"/>
      <w:numFmt w:val="lowerLetter"/>
      <w:lvlText w:val="%5."/>
      <w:lvlJc w:val="left"/>
      <w:pPr>
        <w:ind w:left="5229" w:hanging="360"/>
      </w:pPr>
    </w:lvl>
    <w:lvl w:ilvl="5" w:tplc="0419001B" w:tentative="1">
      <w:start w:val="1"/>
      <w:numFmt w:val="lowerRoman"/>
      <w:lvlText w:val="%6."/>
      <w:lvlJc w:val="right"/>
      <w:pPr>
        <w:ind w:left="5949" w:hanging="180"/>
      </w:pPr>
    </w:lvl>
    <w:lvl w:ilvl="6" w:tplc="0419000F" w:tentative="1">
      <w:start w:val="1"/>
      <w:numFmt w:val="decimal"/>
      <w:lvlText w:val="%7."/>
      <w:lvlJc w:val="left"/>
      <w:pPr>
        <w:ind w:left="6669" w:hanging="360"/>
      </w:pPr>
    </w:lvl>
    <w:lvl w:ilvl="7" w:tplc="04190019" w:tentative="1">
      <w:start w:val="1"/>
      <w:numFmt w:val="lowerLetter"/>
      <w:lvlText w:val="%8."/>
      <w:lvlJc w:val="left"/>
      <w:pPr>
        <w:ind w:left="7389" w:hanging="360"/>
      </w:pPr>
    </w:lvl>
    <w:lvl w:ilvl="8" w:tplc="0419001B" w:tentative="1">
      <w:start w:val="1"/>
      <w:numFmt w:val="lowerRoman"/>
      <w:lvlText w:val="%9."/>
      <w:lvlJc w:val="right"/>
      <w:pPr>
        <w:ind w:left="8109" w:hanging="180"/>
      </w:pPr>
    </w:lvl>
  </w:abstractNum>
  <w:num w:numId="1" w16cid:durableId="2328598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907691">
    <w:abstractNumId w:val="16"/>
  </w:num>
  <w:num w:numId="3" w16cid:durableId="596640249">
    <w:abstractNumId w:val="16"/>
  </w:num>
  <w:num w:numId="4" w16cid:durableId="471413179">
    <w:abstractNumId w:val="43"/>
  </w:num>
  <w:num w:numId="5" w16cid:durableId="536158304">
    <w:abstractNumId w:val="31"/>
  </w:num>
  <w:num w:numId="6" w16cid:durableId="767508872">
    <w:abstractNumId w:val="19"/>
  </w:num>
  <w:num w:numId="7" w16cid:durableId="784276194">
    <w:abstractNumId w:val="23"/>
  </w:num>
  <w:num w:numId="8" w16cid:durableId="2072920884">
    <w:abstractNumId w:val="44"/>
  </w:num>
  <w:num w:numId="9" w16cid:durableId="2013528399">
    <w:abstractNumId w:val="6"/>
  </w:num>
  <w:num w:numId="10" w16cid:durableId="40174639">
    <w:abstractNumId w:val="17"/>
  </w:num>
  <w:num w:numId="11" w16cid:durableId="35088540">
    <w:abstractNumId w:val="1"/>
  </w:num>
  <w:num w:numId="12" w16cid:durableId="1919318297">
    <w:abstractNumId w:val="3"/>
  </w:num>
  <w:num w:numId="13" w16cid:durableId="2146197996">
    <w:abstractNumId w:val="18"/>
  </w:num>
  <w:num w:numId="14" w16cid:durableId="1798838692">
    <w:abstractNumId w:val="14"/>
  </w:num>
  <w:num w:numId="15" w16cid:durableId="946356157">
    <w:abstractNumId w:val="33"/>
  </w:num>
  <w:num w:numId="16" w16cid:durableId="1182745330">
    <w:abstractNumId w:val="21"/>
  </w:num>
  <w:num w:numId="17" w16cid:durableId="8835648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1648069">
    <w:abstractNumId w:val="20"/>
  </w:num>
  <w:num w:numId="19" w16cid:durableId="48917405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8739424">
    <w:abstractNumId w:val="0"/>
  </w:num>
  <w:num w:numId="21" w16cid:durableId="2068920439">
    <w:abstractNumId w:val="12"/>
  </w:num>
  <w:num w:numId="22" w16cid:durableId="1235748809">
    <w:abstractNumId w:val="13"/>
  </w:num>
  <w:num w:numId="23" w16cid:durableId="489178624">
    <w:abstractNumId w:val="11"/>
  </w:num>
  <w:num w:numId="24" w16cid:durableId="1933734870">
    <w:abstractNumId w:val="34"/>
  </w:num>
  <w:num w:numId="25" w16cid:durableId="915629175">
    <w:abstractNumId w:val="45"/>
  </w:num>
  <w:num w:numId="26" w16cid:durableId="2024550849">
    <w:abstractNumId w:val="40"/>
  </w:num>
  <w:num w:numId="27" w16cid:durableId="736052758">
    <w:abstractNumId w:val="8"/>
  </w:num>
  <w:num w:numId="28" w16cid:durableId="1559127159">
    <w:abstractNumId w:val="28"/>
  </w:num>
  <w:num w:numId="29" w16cid:durableId="1633630607">
    <w:abstractNumId w:val="29"/>
  </w:num>
  <w:num w:numId="30" w16cid:durableId="1826045792">
    <w:abstractNumId w:val="9"/>
  </w:num>
  <w:num w:numId="31" w16cid:durableId="879169119">
    <w:abstractNumId w:val="27"/>
  </w:num>
  <w:num w:numId="32" w16cid:durableId="685210987">
    <w:abstractNumId w:val="7"/>
  </w:num>
  <w:num w:numId="33" w16cid:durableId="134227822">
    <w:abstractNumId w:val="25"/>
  </w:num>
  <w:num w:numId="34" w16cid:durableId="1865705658">
    <w:abstractNumId w:val="36"/>
  </w:num>
  <w:num w:numId="35" w16cid:durableId="990407961">
    <w:abstractNumId w:val="15"/>
  </w:num>
  <w:num w:numId="36" w16cid:durableId="1182621775">
    <w:abstractNumId w:val="35"/>
  </w:num>
  <w:num w:numId="37" w16cid:durableId="346057893">
    <w:abstractNumId w:val="32"/>
  </w:num>
  <w:num w:numId="38" w16cid:durableId="1804037258">
    <w:abstractNumId w:val="24"/>
  </w:num>
  <w:num w:numId="39" w16cid:durableId="835682061">
    <w:abstractNumId w:val="39"/>
  </w:num>
  <w:num w:numId="40" w16cid:durableId="2097165471">
    <w:abstractNumId w:val="41"/>
  </w:num>
  <w:num w:numId="41" w16cid:durableId="1152678483">
    <w:abstractNumId w:val="37"/>
  </w:num>
  <w:num w:numId="42" w16cid:durableId="790976380">
    <w:abstractNumId w:val="30"/>
  </w:num>
  <w:num w:numId="43" w16cid:durableId="737634698">
    <w:abstractNumId w:val="10"/>
  </w:num>
  <w:num w:numId="44" w16cid:durableId="2081557849">
    <w:abstractNumId w:val="4"/>
  </w:num>
  <w:num w:numId="45" w16cid:durableId="7504714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22111522">
    <w:abstractNumId w:val="26"/>
  </w:num>
  <w:num w:numId="47" w16cid:durableId="812216246">
    <w:abstractNumId w:val="38"/>
  </w:num>
  <w:num w:numId="48" w16cid:durableId="1412434512">
    <w:abstractNumId w:val="2"/>
  </w:num>
  <w:num w:numId="49" w16cid:durableId="950167848">
    <w:abstractNumId w:val="5"/>
  </w:num>
  <w:num w:numId="50" w16cid:durableId="106564717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1B"/>
    <w:rsid w:val="00000BA2"/>
    <w:rsid w:val="00017DE3"/>
    <w:rsid w:val="0002285E"/>
    <w:rsid w:val="00024E04"/>
    <w:rsid w:val="000418E8"/>
    <w:rsid w:val="0006344A"/>
    <w:rsid w:val="000719DE"/>
    <w:rsid w:val="00082148"/>
    <w:rsid w:val="000851DE"/>
    <w:rsid w:val="00090517"/>
    <w:rsid w:val="000B48BC"/>
    <w:rsid w:val="000F735B"/>
    <w:rsid w:val="00102BAC"/>
    <w:rsid w:val="00117D73"/>
    <w:rsid w:val="001215EF"/>
    <w:rsid w:val="00137D38"/>
    <w:rsid w:val="00142407"/>
    <w:rsid w:val="00145938"/>
    <w:rsid w:val="00146B59"/>
    <w:rsid w:val="0015061D"/>
    <w:rsid w:val="001764A3"/>
    <w:rsid w:val="00182F3D"/>
    <w:rsid w:val="00184EF7"/>
    <w:rsid w:val="0019086E"/>
    <w:rsid w:val="001A1F54"/>
    <w:rsid w:val="001A3782"/>
    <w:rsid w:val="001B3075"/>
    <w:rsid w:val="001D3DCE"/>
    <w:rsid w:val="001D6E1D"/>
    <w:rsid w:val="001D7635"/>
    <w:rsid w:val="001E0FF3"/>
    <w:rsid w:val="001F1A49"/>
    <w:rsid w:val="0020203F"/>
    <w:rsid w:val="00203E5E"/>
    <w:rsid w:val="00213DA8"/>
    <w:rsid w:val="0024658D"/>
    <w:rsid w:val="00246AD6"/>
    <w:rsid w:val="00247A8E"/>
    <w:rsid w:val="00252D06"/>
    <w:rsid w:val="00257315"/>
    <w:rsid w:val="002575C9"/>
    <w:rsid w:val="00260964"/>
    <w:rsid w:val="00266FE4"/>
    <w:rsid w:val="0028643C"/>
    <w:rsid w:val="002A35FD"/>
    <w:rsid w:val="002B0D81"/>
    <w:rsid w:val="002B46EF"/>
    <w:rsid w:val="002D57F6"/>
    <w:rsid w:val="002D6642"/>
    <w:rsid w:val="002E12CD"/>
    <w:rsid w:val="002F1313"/>
    <w:rsid w:val="002F3F05"/>
    <w:rsid w:val="00300373"/>
    <w:rsid w:val="003059B2"/>
    <w:rsid w:val="003341D6"/>
    <w:rsid w:val="0033421B"/>
    <w:rsid w:val="003369E8"/>
    <w:rsid w:val="00344FE0"/>
    <w:rsid w:val="00345348"/>
    <w:rsid w:val="00345E18"/>
    <w:rsid w:val="00370EEC"/>
    <w:rsid w:val="003752D4"/>
    <w:rsid w:val="00397096"/>
    <w:rsid w:val="003A2C8E"/>
    <w:rsid w:val="003A58F1"/>
    <w:rsid w:val="003A7461"/>
    <w:rsid w:val="003B1A27"/>
    <w:rsid w:val="003B1D38"/>
    <w:rsid w:val="003C5C2C"/>
    <w:rsid w:val="003D185C"/>
    <w:rsid w:val="003E0C62"/>
    <w:rsid w:val="003E45A5"/>
    <w:rsid w:val="003E575E"/>
    <w:rsid w:val="00401065"/>
    <w:rsid w:val="00433F1E"/>
    <w:rsid w:val="004450B9"/>
    <w:rsid w:val="00454B98"/>
    <w:rsid w:val="00462431"/>
    <w:rsid w:val="004742AF"/>
    <w:rsid w:val="004856E8"/>
    <w:rsid w:val="00486045"/>
    <w:rsid w:val="004B07E3"/>
    <w:rsid w:val="004B18E4"/>
    <w:rsid w:val="004B1D0A"/>
    <w:rsid w:val="004C3C97"/>
    <w:rsid w:val="004D2542"/>
    <w:rsid w:val="004E76C2"/>
    <w:rsid w:val="004F46D7"/>
    <w:rsid w:val="005525AE"/>
    <w:rsid w:val="00555245"/>
    <w:rsid w:val="0056348D"/>
    <w:rsid w:val="00580F29"/>
    <w:rsid w:val="00582C23"/>
    <w:rsid w:val="005836E5"/>
    <w:rsid w:val="00593D51"/>
    <w:rsid w:val="005A43D4"/>
    <w:rsid w:val="005C3D27"/>
    <w:rsid w:val="005C4BBC"/>
    <w:rsid w:val="005C7F84"/>
    <w:rsid w:val="005D6CA5"/>
    <w:rsid w:val="005E10A6"/>
    <w:rsid w:val="005F617E"/>
    <w:rsid w:val="00621881"/>
    <w:rsid w:val="00631BBB"/>
    <w:rsid w:val="006649FC"/>
    <w:rsid w:val="00671851"/>
    <w:rsid w:val="0067234D"/>
    <w:rsid w:val="0068071E"/>
    <w:rsid w:val="006B7E02"/>
    <w:rsid w:val="006C36BC"/>
    <w:rsid w:val="006E5614"/>
    <w:rsid w:val="006F3432"/>
    <w:rsid w:val="007175E7"/>
    <w:rsid w:val="00725AD7"/>
    <w:rsid w:val="00730772"/>
    <w:rsid w:val="00751492"/>
    <w:rsid w:val="007559C9"/>
    <w:rsid w:val="0076282C"/>
    <w:rsid w:val="00797A36"/>
    <w:rsid w:val="00797EAD"/>
    <w:rsid w:val="007B07B6"/>
    <w:rsid w:val="007B5203"/>
    <w:rsid w:val="007C0027"/>
    <w:rsid w:val="007D0205"/>
    <w:rsid w:val="007E0319"/>
    <w:rsid w:val="007E0B3C"/>
    <w:rsid w:val="007E4738"/>
    <w:rsid w:val="007E7D90"/>
    <w:rsid w:val="007F2F9A"/>
    <w:rsid w:val="007F5879"/>
    <w:rsid w:val="0082341E"/>
    <w:rsid w:val="0082482F"/>
    <w:rsid w:val="00834790"/>
    <w:rsid w:val="008537F1"/>
    <w:rsid w:val="0086036E"/>
    <w:rsid w:val="00872B76"/>
    <w:rsid w:val="00873C40"/>
    <w:rsid w:val="00876B51"/>
    <w:rsid w:val="008A565C"/>
    <w:rsid w:val="008F1390"/>
    <w:rsid w:val="008F3232"/>
    <w:rsid w:val="0090420D"/>
    <w:rsid w:val="00904840"/>
    <w:rsid w:val="00906F50"/>
    <w:rsid w:val="0093027A"/>
    <w:rsid w:val="00943110"/>
    <w:rsid w:val="009448C9"/>
    <w:rsid w:val="00946093"/>
    <w:rsid w:val="009470C1"/>
    <w:rsid w:val="0095749E"/>
    <w:rsid w:val="009628FE"/>
    <w:rsid w:val="0096363F"/>
    <w:rsid w:val="00982601"/>
    <w:rsid w:val="00983C9D"/>
    <w:rsid w:val="00996C1E"/>
    <w:rsid w:val="009B1FC1"/>
    <w:rsid w:val="009C3622"/>
    <w:rsid w:val="009D01E4"/>
    <w:rsid w:val="009D15AE"/>
    <w:rsid w:val="009F09BA"/>
    <w:rsid w:val="00A02FAD"/>
    <w:rsid w:val="00A07E92"/>
    <w:rsid w:val="00A401F0"/>
    <w:rsid w:val="00A517CF"/>
    <w:rsid w:val="00A6059A"/>
    <w:rsid w:val="00A731C3"/>
    <w:rsid w:val="00AA3F22"/>
    <w:rsid w:val="00AA6291"/>
    <w:rsid w:val="00AB0A3D"/>
    <w:rsid w:val="00AD7084"/>
    <w:rsid w:val="00AE4668"/>
    <w:rsid w:val="00AF3749"/>
    <w:rsid w:val="00B0354F"/>
    <w:rsid w:val="00B07E70"/>
    <w:rsid w:val="00B155A7"/>
    <w:rsid w:val="00B1688A"/>
    <w:rsid w:val="00B209DB"/>
    <w:rsid w:val="00B27AE8"/>
    <w:rsid w:val="00B31853"/>
    <w:rsid w:val="00B41879"/>
    <w:rsid w:val="00B41BF0"/>
    <w:rsid w:val="00B42F1A"/>
    <w:rsid w:val="00B452F8"/>
    <w:rsid w:val="00B45436"/>
    <w:rsid w:val="00B503FF"/>
    <w:rsid w:val="00B57392"/>
    <w:rsid w:val="00B57D02"/>
    <w:rsid w:val="00B67E4F"/>
    <w:rsid w:val="00B8319C"/>
    <w:rsid w:val="00B853A0"/>
    <w:rsid w:val="00B91800"/>
    <w:rsid w:val="00B92CE6"/>
    <w:rsid w:val="00B937B3"/>
    <w:rsid w:val="00BA3334"/>
    <w:rsid w:val="00BB13F1"/>
    <w:rsid w:val="00BC20D9"/>
    <w:rsid w:val="00BC5DE5"/>
    <w:rsid w:val="00BC6F00"/>
    <w:rsid w:val="00BD40D6"/>
    <w:rsid w:val="00BF5C2C"/>
    <w:rsid w:val="00C14B93"/>
    <w:rsid w:val="00C175B9"/>
    <w:rsid w:val="00C40D58"/>
    <w:rsid w:val="00C45D65"/>
    <w:rsid w:val="00C464DC"/>
    <w:rsid w:val="00C507FC"/>
    <w:rsid w:val="00C74CEC"/>
    <w:rsid w:val="00C76B5B"/>
    <w:rsid w:val="00C82098"/>
    <w:rsid w:val="00CA0E2B"/>
    <w:rsid w:val="00CA18EB"/>
    <w:rsid w:val="00CA492D"/>
    <w:rsid w:val="00CA632C"/>
    <w:rsid w:val="00CB22E3"/>
    <w:rsid w:val="00CC1D56"/>
    <w:rsid w:val="00CC260B"/>
    <w:rsid w:val="00CC5075"/>
    <w:rsid w:val="00CD0541"/>
    <w:rsid w:val="00CD4354"/>
    <w:rsid w:val="00CF2D44"/>
    <w:rsid w:val="00D04EEE"/>
    <w:rsid w:val="00D22DE2"/>
    <w:rsid w:val="00D22E03"/>
    <w:rsid w:val="00D425DB"/>
    <w:rsid w:val="00D44D2A"/>
    <w:rsid w:val="00D5266B"/>
    <w:rsid w:val="00D647FF"/>
    <w:rsid w:val="00D70695"/>
    <w:rsid w:val="00D826B4"/>
    <w:rsid w:val="00D86271"/>
    <w:rsid w:val="00D91BF4"/>
    <w:rsid w:val="00D93F5D"/>
    <w:rsid w:val="00DB0459"/>
    <w:rsid w:val="00DC2D0D"/>
    <w:rsid w:val="00DD431B"/>
    <w:rsid w:val="00DF180E"/>
    <w:rsid w:val="00DF1FD3"/>
    <w:rsid w:val="00E11DB2"/>
    <w:rsid w:val="00E4184A"/>
    <w:rsid w:val="00E52914"/>
    <w:rsid w:val="00E56BBC"/>
    <w:rsid w:val="00E660B9"/>
    <w:rsid w:val="00E6635B"/>
    <w:rsid w:val="00E75BF5"/>
    <w:rsid w:val="00E82B11"/>
    <w:rsid w:val="00E90C0C"/>
    <w:rsid w:val="00E94E14"/>
    <w:rsid w:val="00E950D0"/>
    <w:rsid w:val="00E96631"/>
    <w:rsid w:val="00EA0684"/>
    <w:rsid w:val="00EA7D2E"/>
    <w:rsid w:val="00EB01C4"/>
    <w:rsid w:val="00EB3B43"/>
    <w:rsid w:val="00EB5890"/>
    <w:rsid w:val="00EB6DED"/>
    <w:rsid w:val="00EC70D2"/>
    <w:rsid w:val="00EC7D05"/>
    <w:rsid w:val="00ED57EA"/>
    <w:rsid w:val="00EE0828"/>
    <w:rsid w:val="00EE5011"/>
    <w:rsid w:val="00EF0176"/>
    <w:rsid w:val="00EF124B"/>
    <w:rsid w:val="00EF3DC9"/>
    <w:rsid w:val="00F0111E"/>
    <w:rsid w:val="00F33AFA"/>
    <w:rsid w:val="00F33C64"/>
    <w:rsid w:val="00F35AF6"/>
    <w:rsid w:val="00F36EA1"/>
    <w:rsid w:val="00F44808"/>
    <w:rsid w:val="00F54048"/>
    <w:rsid w:val="00F663D0"/>
    <w:rsid w:val="00F6648D"/>
    <w:rsid w:val="00F7721A"/>
    <w:rsid w:val="00F86D98"/>
    <w:rsid w:val="00F91E3D"/>
    <w:rsid w:val="00FB6D1D"/>
    <w:rsid w:val="00FC1E24"/>
    <w:rsid w:val="00FD2E02"/>
    <w:rsid w:val="00FD5CBE"/>
    <w:rsid w:val="00FE0C80"/>
    <w:rsid w:val="00FF0FDE"/>
    <w:rsid w:val="00FF6A4C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F58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B5890"/>
    <w:pPr>
      <w:spacing w:before="80" w:after="80" w:line="288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next w:val="a3"/>
    <w:link w:val="10"/>
    <w:uiPriority w:val="9"/>
    <w:qFormat/>
    <w:rsid w:val="00BD40D6"/>
    <w:pPr>
      <w:numPr>
        <w:ilvl w:val="2"/>
        <w:numId w:val="8"/>
      </w:numPr>
      <w:spacing w:after="60" w:line="247" w:lineRule="auto"/>
      <w:ind w:left="504"/>
      <w:jc w:val="both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3"/>
    <w:next w:val="a3"/>
    <w:link w:val="20"/>
    <w:uiPriority w:val="9"/>
    <w:unhideWhenUsed/>
    <w:rsid w:val="00797EAD"/>
    <w:pPr>
      <w:keepNext/>
      <w:keepLines/>
      <w:spacing w:before="40" w:after="0" w:line="240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rsid w:val="00CF2D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A605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DD4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DD431B"/>
  </w:style>
  <w:style w:type="paragraph" w:styleId="a9">
    <w:name w:val="footer"/>
    <w:basedOn w:val="a3"/>
    <w:link w:val="aa"/>
    <w:uiPriority w:val="99"/>
    <w:unhideWhenUsed/>
    <w:rsid w:val="00DD4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DD431B"/>
  </w:style>
  <w:style w:type="paragraph" w:styleId="a0">
    <w:name w:val="Body Text"/>
    <w:aliases w:val="Раздел"/>
    <w:basedOn w:val="a1"/>
    <w:next w:val="a1"/>
    <w:link w:val="ab"/>
    <w:uiPriority w:val="1"/>
    <w:qFormat/>
    <w:rsid w:val="0006344A"/>
    <w:pPr>
      <w:numPr>
        <w:ilvl w:val="0"/>
      </w:numPr>
      <w:spacing w:before="280" w:line="312" w:lineRule="auto"/>
      <w:ind w:left="357" w:hanging="357"/>
      <w:jc w:val="center"/>
      <w:outlineLvl w:val="0"/>
    </w:pPr>
    <w:rPr>
      <w:b/>
    </w:rPr>
  </w:style>
  <w:style w:type="character" w:customStyle="1" w:styleId="ab">
    <w:name w:val="Основной текст Знак"/>
    <w:aliases w:val="Раздел Знак"/>
    <w:basedOn w:val="a4"/>
    <w:link w:val="a0"/>
    <w:uiPriority w:val="1"/>
    <w:rsid w:val="0006344A"/>
    <w:rPr>
      <w:rFonts w:ascii="Times New Roman" w:hAnsi="Times New Roman"/>
      <w:b/>
      <w:color w:val="000000" w:themeColor="text1"/>
      <w:sz w:val="24"/>
    </w:rPr>
  </w:style>
  <w:style w:type="paragraph" w:customStyle="1" w:styleId="ac">
    <w:name w:val="Подпункт"/>
    <w:basedOn w:val="21"/>
    <w:uiPriority w:val="1"/>
    <w:qFormat/>
    <w:rsid w:val="0006344A"/>
    <w:pPr>
      <w:spacing w:before="80" w:after="80" w:line="288" w:lineRule="auto"/>
      <w:ind w:left="1418" w:hanging="794"/>
    </w:pPr>
    <w:rPr>
      <w:color w:val="000000" w:themeColor="text1"/>
    </w:rPr>
  </w:style>
  <w:style w:type="character" w:customStyle="1" w:styleId="20">
    <w:name w:val="Заголовок 2 Знак"/>
    <w:basedOn w:val="a4"/>
    <w:link w:val="2"/>
    <w:uiPriority w:val="9"/>
    <w:rsid w:val="00797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Hyperlink"/>
    <w:basedOn w:val="a4"/>
    <w:uiPriority w:val="99"/>
    <w:unhideWhenUsed/>
    <w:rsid w:val="00797EAD"/>
    <w:rPr>
      <w:color w:val="0000FF"/>
      <w:u w:val="single"/>
    </w:rPr>
  </w:style>
  <w:style w:type="paragraph" w:styleId="ae">
    <w:name w:val="Normal (Web)"/>
    <w:basedOn w:val="a3"/>
    <w:uiPriority w:val="99"/>
    <w:unhideWhenUsed/>
    <w:rsid w:val="00797EA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styleId="af">
    <w:name w:val="List Paragraph"/>
    <w:basedOn w:val="a3"/>
    <w:uiPriority w:val="34"/>
    <w:rsid w:val="00797EAD"/>
    <w:pPr>
      <w:spacing w:after="0" w:line="240" w:lineRule="auto"/>
      <w:ind w:left="720"/>
      <w:contextualSpacing/>
      <w:jc w:val="left"/>
    </w:pPr>
    <w:rPr>
      <w:rFonts w:asciiTheme="minorHAnsi" w:hAnsiTheme="minorHAnsi"/>
      <w:szCs w:val="24"/>
    </w:rPr>
  </w:style>
  <w:style w:type="paragraph" w:styleId="a1">
    <w:name w:val="No Spacing"/>
    <w:aliases w:val="Пункт"/>
    <w:basedOn w:val="a3"/>
    <w:link w:val="af0"/>
    <w:uiPriority w:val="1"/>
    <w:qFormat/>
    <w:rsid w:val="00BC5DE5"/>
    <w:pPr>
      <w:numPr>
        <w:ilvl w:val="1"/>
        <w:numId w:val="8"/>
      </w:numPr>
      <w:ind w:left="567" w:hanging="567"/>
    </w:pPr>
  </w:style>
  <w:style w:type="character" w:customStyle="1" w:styleId="10">
    <w:name w:val="Заголовок 1 Знак"/>
    <w:basedOn w:val="a4"/>
    <w:link w:val="1"/>
    <w:uiPriority w:val="9"/>
    <w:rsid w:val="00BD40D6"/>
    <w:rPr>
      <w:rFonts w:ascii="Times New Roman" w:hAnsi="Times New Roman"/>
      <w:sz w:val="24"/>
    </w:rPr>
  </w:style>
  <w:style w:type="paragraph" w:styleId="af1">
    <w:name w:val="Title"/>
    <w:basedOn w:val="1"/>
    <w:next w:val="a3"/>
    <w:link w:val="af2"/>
    <w:uiPriority w:val="10"/>
    <w:rsid w:val="00BD40D6"/>
  </w:style>
  <w:style w:type="character" w:customStyle="1" w:styleId="af2">
    <w:name w:val="Заголовок Знак"/>
    <w:basedOn w:val="a4"/>
    <w:link w:val="af1"/>
    <w:uiPriority w:val="10"/>
    <w:rsid w:val="00BD40D6"/>
    <w:rPr>
      <w:rFonts w:ascii="Times New Roman" w:hAnsi="Times New Roman"/>
      <w:sz w:val="24"/>
    </w:rPr>
  </w:style>
  <w:style w:type="paragraph" w:styleId="21">
    <w:name w:val="Quote"/>
    <w:basedOn w:val="1"/>
    <w:next w:val="a3"/>
    <w:link w:val="22"/>
    <w:uiPriority w:val="29"/>
    <w:rsid w:val="00E96631"/>
    <w:pPr>
      <w:ind w:left="1190" w:hanging="680"/>
      <w:outlineLvl w:val="9"/>
    </w:pPr>
  </w:style>
  <w:style w:type="character" w:customStyle="1" w:styleId="22">
    <w:name w:val="Цитата 2 Знак"/>
    <w:basedOn w:val="a4"/>
    <w:link w:val="21"/>
    <w:uiPriority w:val="29"/>
    <w:rsid w:val="00E96631"/>
    <w:rPr>
      <w:rFonts w:ascii="Times New Roman" w:hAnsi="Times New Roman"/>
      <w:sz w:val="24"/>
    </w:rPr>
  </w:style>
  <w:style w:type="character" w:styleId="af3">
    <w:name w:val="Emphasis"/>
    <w:basedOn w:val="a4"/>
    <w:uiPriority w:val="20"/>
    <w:rsid w:val="004F46D7"/>
    <w:rPr>
      <w:i/>
      <w:iCs/>
    </w:rPr>
  </w:style>
  <w:style w:type="table" w:styleId="af4">
    <w:name w:val="Table Grid"/>
    <w:basedOn w:val="a5"/>
    <w:uiPriority w:val="39"/>
    <w:rsid w:val="00B1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ubtle Emphasis"/>
    <w:basedOn w:val="a4"/>
    <w:uiPriority w:val="19"/>
    <w:rsid w:val="006F3432"/>
    <w:rPr>
      <w:i/>
      <w:iCs/>
      <w:color w:val="404040" w:themeColor="text1" w:themeTint="BF"/>
    </w:rPr>
  </w:style>
  <w:style w:type="paragraph" w:customStyle="1" w:styleId="a2">
    <w:name w:val="Часть пункта"/>
    <w:basedOn w:val="a1"/>
    <w:link w:val="af6"/>
    <w:qFormat/>
    <w:rsid w:val="0006344A"/>
    <w:pPr>
      <w:numPr>
        <w:ilvl w:val="0"/>
        <w:numId w:val="25"/>
      </w:numPr>
      <w:spacing w:after="120"/>
      <w:ind w:hanging="247"/>
    </w:pPr>
  </w:style>
  <w:style w:type="paragraph" w:styleId="af7">
    <w:name w:val="Subtitle"/>
    <w:basedOn w:val="a3"/>
    <w:next w:val="a3"/>
    <w:link w:val="af8"/>
    <w:uiPriority w:val="11"/>
    <w:rsid w:val="006F343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f8">
    <w:name w:val="Подзаголовок Знак"/>
    <w:basedOn w:val="a4"/>
    <w:link w:val="af7"/>
    <w:uiPriority w:val="11"/>
    <w:rsid w:val="006F3432"/>
    <w:rPr>
      <w:rFonts w:eastAsiaTheme="minorEastAsia"/>
      <w:color w:val="5A5A5A" w:themeColor="text1" w:themeTint="A5"/>
      <w:spacing w:val="15"/>
    </w:rPr>
  </w:style>
  <w:style w:type="paragraph" w:customStyle="1" w:styleId="af9">
    <w:name w:val="Часть подпункта"/>
    <w:basedOn w:val="a2"/>
    <w:link w:val="afa"/>
    <w:rsid w:val="002B0D81"/>
    <w:pPr>
      <w:ind w:left="1417"/>
    </w:pPr>
  </w:style>
  <w:style w:type="character" w:customStyle="1" w:styleId="af0">
    <w:name w:val="Без интервала Знак"/>
    <w:aliases w:val="Пункт Знак"/>
    <w:basedOn w:val="a4"/>
    <w:link w:val="a1"/>
    <w:uiPriority w:val="1"/>
    <w:rsid w:val="00BC5DE5"/>
    <w:rPr>
      <w:rFonts w:ascii="Times New Roman" w:hAnsi="Times New Roman"/>
      <w:color w:val="000000" w:themeColor="text1"/>
      <w:sz w:val="24"/>
    </w:rPr>
  </w:style>
  <w:style w:type="character" w:customStyle="1" w:styleId="af6">
    <w:name w:val="Часть пункта Знак"/>
    <w:basedOn w:val="af0"/>
    <w:link w:val="a2"/>
    <w:rsid w:val="0006344A"/>
    <w:rPr>
      <w:rFonts w:ascii="Times New Roman" w:hAnsi="Times New Roman"/>
      <w:color w:val="000000" w:themeColor="text1"/>
      <w:sz w:val="24"/>
    </w:rPr>
  </w:style>
  <w:style w:type="character" w:customStyle="1" w:styleId="afa">
    <w:name w:val="Часть подпункта Знак"/>
    <w:basedOn w:val="af6"/>
    <w:link w:val="af9"/>
    <w:rsid w:val="002B0D81"/>
    <w:rPr>
      <w:rFonts w:ascii="Times New Roman" w:hAnsi="Times New Roman"/>
      <w:color w:val="000000" w:themeColor="text1"/>
      <w:sz w:val="24"/>
    </w:rPr>
  </w:style>
  <w:style w:type="paragraph" w:customStyle="1" w:styleId="copyright-info">
    <w:name w:val="copyright-info"/>
    <w:basedOn w:val="a3"/>
    <w:rsid w:val="00BC20D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styleId="afb">
    <w:name w:val="TOC Heading"/>
    <w:basedOn w:val="1"/>
    <w:next w:val="a3"/>
    <w:uiPriority w:val="39"/>
    <w:unhideWhenUsed/>
    <w:rsid w:val="009470C1"/>
    <w:pPr>
      <w:keepNext/>
      <w:keepLines/>
      <w:numPr>
        <w:ilvl w:val="0"/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">
    <w:name w:val="List Bullet"/>
    <w:basedOn w:val="a3"/>
    <w:uiPriority w:val="99"/>
    <w:semiHidden/>
    <w:unhideWhenUsed/>
    <w:rsid w:val="00730772"/>
    <w:pPr>
      <w:numPr>
        <w:numId w:val="20"/>
      </w:numPr>
      <w:spacing w:before="0" w:after="200" w:line="276" w:lineRule="auto"/>
      <w:contextualSpacing/>
      <w:jc w:val="left"/>
    </w:pPr>
    <w:rPr>
      <w:rFonts w:asciiTheme="minorHAnsi" w:eastAsiaTheme="minorEastAsia" w:hAnsiTheme="minorHAnsi"/>
      <w:color w:val="auto"/>
      <w:sz w:val="22"/>
      <w:lang w:val="en-US"/>
    </w:rPr>
  </w:style>
  <w:style w:type="character" w:customStyle="1" w:styleId="40">
    <w:name w:val="Заголовок 4 Знак"/>
    <w:basedOn w:val="a4"/>
    <w:link w:val="4"/>
    <w:uiPriority w:val="9"/>
    <w:semiHidden/>
    <w:rsid w:val="00A6059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afc">
    <w:name w:val="Strong"/>
    <w:basedOn w:val="a4"/>
    <w:uiPriority w:val="22"/>
    <w:qFormat/>
    <w:rsid w:val="00A6059A"/>
    <w:rPr>
      <w:b/>
      <w:bCs/>
    </w:rPr>
  </w:style>
  <w:style w:type="character" w:customStyle="1" w:styleId="30">
    <w:name w:val="Заголовок 3 Знак"/>
    <w:basedOn w:val="a4"/>
    <w:link w:val="3"/>
    <w:uiPriority w:val="9"/>
    <w:semiHidden/>
    <w:rsid w:val="00CF2D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-1">
    <w:name w:val="Grid Table 1 Light"/>
    <w:basedOn w:val="a5"/>
    <w:uiPriority w:val="46"/>
    <w:rsid w:val="00B27A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d">
    <w:name w:val="Grid Table Light"/>
    <w:basedOn w:val="a5"/>
    <w:uiPriority w:val="40"/>
    <w:rsid w:val="007E7D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e">
    <w:name w:val="Intense Emphasis"/>
    <w:basedOn w:val="a4"/>
    <w:uiPriority w:val="21"/>
    <w:rsid w:val="00EB5890"/>
    <w:rPr>
      <w:i/>
      <w:iCs/>
      <w:color w:val="5B9BD5" w:themeColor="accent1"/>
    </w:rPr>
  </w:style>
  <w:style w:type="paragraph" w:customStyle="1" w:styleId="s1">
    <w:name w:val="s_1"/>
    <w:basedOn w:val="a3"/>
    <w:rsid w:val="004856E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TableParagraph">
    <w:name w:val="Table Paragraph"/>
    <w:basedOn w:val="21"/>
    <w:uiPriority w:val="1"/>
    <w:rsid w:val="00146B59"/>
  </w:style>
  <w:style w:type="table" w:customStyle="1" w:styleId="TableNormal">
    <w:name w:val="Table Normal"/>
    <w:uiPriority w:val="2"/>
    <w:semiHidden/>
    <w:qFormat/>
    <w:rsid w:val="00182F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Unresolved Mention"/>
    <w:basedOn w:val="a4"/>
    <w:uiPriority w:val="99"/>
    <w:semiHidden/>
    <w:unhideWhenUsed/>
    <w:rsid w:val="001E0FF3"/>
    <w:rPr>
      <w:color w:val="605E5C"/>
      <w:shd w:val="clear" w:color="auto" w:fill="E1DFDD"/>
    </w:rPr>
  </w:style>
  <w:style w:type="table" w:customStyle="1" w:styleId="11">
    <w:name w:val="Сетка таблицы1"/>
    <w:basedOn w:val="a5"/>
    <w:next w:val="af4"/>
    <w:uiPriority w:val="59"/>
    <w:rsid w:val="00EF01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annotation text"/>
    <w:basedOn w:val="a3"/>
    <w:link w:val="aff1"/>
    <w:uiPriority w:val="99"/>
    <w:semiHidden/>
    <w:unhideWhenUsed/>
    <w:rsid w:val="00EC7D05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4"/>
    <w:link w:val="aff0"/>
    <w:uiPriority w:val="99"/>
    <w:semiHidden/>
    <w:rsid w:val="00EC7D05"/>
    <w:rPr>
      <w:rFonts w:ascii="Times New Roman" w:hAnsi="Times New Roman"/>
      <w:color w:val="000000" w:themeColor="text1"/>
      <w:sz w:val="20"/>
      <w:szCs w:val="20"/>
    </w:rPr>
  </w:style>
  <w:style w:type="character" w:styleId="aff2">
    <w:name w:val="annotation reference"/>
    <w:semiHidden/>
    <w:rsid w:val="00EC7D0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9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7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12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6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8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5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5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1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0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9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1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0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3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49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8532-BCBB-49AD-82F7-1EE6C7C5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2025-02-06T17:36:00Z</dcterms:created>
  <dcterms:modified xsi:type="dcterms:W3CDTF">2025-04-17T18:42:00Z</dcterms:modified>
</cp:coreProperties>
</file>